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7E245F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-11.7pt;width:213.55pt;height:121.4pt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E02FD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E02FD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1419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</w:t>
                  </w:r>
                  <w:r w:rsidR="00E02FD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العراقية القديمة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الثالثة</w:t>
                  </w:r>
                </w:p>
                <w:p w:rsidR="00FD6F67" w:rsidRPr="004A7D3C" w:rsidRDefault="00FD6F67" w:rsidP="00E02FD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FD71E4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  <w:r w:rsidR="00FD71E4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محاضر</w:t>
                  </w:r>
                </w:p>
                <w:p w:rsidR="00FD6F67" w:rsidRDefault="00FD6F67" w:rsidP="00E02FD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E02FD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46.85pt;margin-top:-18.45pt;width:178.35pt;height:80.15pt;z-index:251656192" stroked="f">
            <v:textbox style="mso-next-textbox:#_x0000_s1030">
              <w:txbxContent>
                <w:p w:rsidR="00C11D00" w:rsidRPr="00AB2DD2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FA7B44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7F3C6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B1969" w:rsidRPr="00384B08" w:rsidTr="005577DF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EB1969" w:rsidRPr="00263161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63161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    </w:t>
            </w:r>
            <w:r w:rsidRPr="00263161">
              <w:rPr>
                <w:rFonts w:ascii="Arabic Typesetting" w:hAnsi="Arabic Typesetting" w:cs="Arabic Typesetting"/>
                <w:sz w:val="52"/>
                <w:szCs w:val="52"/>
                <w:rtl/>
                <w:lang w:bidi="ar-IQ"/>
              </w:rPr>
              <w:t>طرق التنقيبات الاثرية</w:t>
            </w:r>
          </w:p>
        </w:tc>
      </w:tr>
      <w:tr w:rsidR="00EB1969" w:rsidRPr="00384B08" w:rsidTr="005577DF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EB1969" w:rsidRPr="00384B08" w:rsidRDefault="00EB1969" w:rsidP="009F5F1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EB1969" w:rsidRPr="00384B08" w:rsidTr="00490E5C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EB1969" w:rsidRPr="00263161" w:rsidRDefault="00EB1969" w:rsidP="00EB196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</w:pPr>
            <w:r w:rsidRPr="0026316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 xml:space="preserve">تعريف الطالب بطرق التنقيب العلمي عن الآثار </w:t>
            </w:r>
          </w:p>
        </w:tc>
      </w:tr>
      <w:tr w:rsidR="00EB1969" w:rsidRPr="00384B08" w:rsidTr="00FA7B44">
        <w:trPr>
          <w:trHeight w:val="1065"/>
        </w:trPr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EB1969" w:rsidRPr="00263161" w:rsidRDefault="00EB1969" w:rsidP="009F5F1B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63161">
              <w:rPr>
                <w:rFonts w:ascii="Arabic Typesetting" w:hAnsi="Arabic Typesetting" w:cs="Arabic Typesetting"/>
                <w:sz w:val="36"/>
                <w:szCs w:val="36"/>
                <w:rtl/>
              </w:rPr>
              <w:t>يتناول محاضرات في طرق التنقيب وانواع المواقع الاثرية واساليب التوثيق والحفر والمسح وكتابة التقارير اليومية والشهرية والنهائية للتنقيبات.</w:t>
            </w:r>
          </w:p>
        </w:tc>
      </w:tr>
      <w:tr w:rsidR="00EB1969" w:rsidRPr="00384B08" w:rsidTr="005577DF">
        <w:trPr>
          <w:trHeight w:val="403"/>
        </w:trPr>
        <w:tc>
          <w:tcPr>
            <w:tcW w:w="2090" w:type="dxa"/>
          </w:tcPr>
          <w:p w:rsidR="00EB1969" w:rsidRPr="00384B08" w:rsidRDefault="00EB1969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  <w:vAlign w:val="center"/>
          </w:tcPr>
          <w:p w:rsidR="00EB1969" w:rsidRPr="008D0223" w:rsidRDefault="00EB1969" w:rsidP="005577DF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B1969" w:rsidRPr="00384B08" w:rsidTr="00FA7B44">
        <w:trPr>
          <w:trHeight w:val="822"/>
        </w:trPr>
        <w:tc>
          <w:tcPr>
            <w:tcW w:w="2090" w:type="dxa"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B1969" w:rsidRPr="00384B08" w:rsidRDefault="00EB1969" w:rsidP="00FA7B4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EB1969" w:rsidRPr="00FD71E4" w:rsidRDefault="00EB1969" w:rsidP="00FA7B44">
            <w:pPr>
              <w:pStyle w:val="a8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B1969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B1969" w:rsidRPr="00384B08" w:rsidRDefault="00EB1969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EB1969" w:rsidRPr="00384B08" w:rsidTr="005577DF">
        <w:tc>
          <w:tcPr>
            <w:tcW w:w="2090" w:type="dxa"/>
            <w:vMerge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1969" w:rsidRPr="00384B08" w:rsidRDefault="00EB1969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EB1969" w:rsidRPr="00384B08" w:rsidRDefault="00EB1969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EB1969" w:rsidRPr="00384B08" w:rsidTr="005577DF">
        <w:tc>
          <w:tcPr>
            <w:tcW w:w="2090" w:type="dxa"/>
          </w:tcPr>
          <w:p w:rsidR="00EB1969" w:rsidRPr="00384B08" w:rsidRDefault="00EB1969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7E245F" w:rsidP="00EC52B1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39" type="#_x0000_t202" style="position:absolute;left:0;text-align:left;margin-left:-9pt;margin-top:.5pt;width:158.45pt;height:88.2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>
                  <w:r>
                    <w:rPr>
                      <w:noProof/>
                    </w:rPr>
                    <w:drawing>
                      <wp:inline distT="0" distB="0" distL="0" distR="0">
                        <wp:extent cx="1809750" cy="1028700"/>
                        <wp:effectExtent l="1905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2472" w:rsidRDefault="007E245F" w:rsidP="009E2472">
      <w:pPr>
        <w:rPr>
          <w:rtl/>
        </w:rPr>
      </w:pPr>
      <w:r>
        <w:rPr>
          <w:noProof/>
          <w:rtl/>
        </w:rPr>
        <w:pict>
          <v:shape id="_x0000_s1035" type="#_x0000_t202" style="position:absolute;left:0;text-align:left;margin-left:-17.9pt;margin-top:-27.9pt;width:204.75pt;height:119.9pt;z-index:251660288" stroked="f">
            <v:textbox style="mso-next-textbox:#_x0000_s1035">
              <w:txbxContent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9E2472" w:rsidRPr="004A7D3C" w:rsidRDefault="009E2472" w:rsidP="00E02FD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9E2472" w:rsidRPr="004A7D3C" w:rsidRDefault="009E2472" w:rsidP="00D1419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1419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الآثار</w:t>
                  </w:r>
                  <w:r w:rsidR="00E02FD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العراقية القديمة</w:t>
                  </w:r>
                  <w:r w:rsidR="00D1419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الثالثة</w:t>
                  </w:r>
                </w:p>
                <w:p w:rsidR="009E2472" w:rsidRPr="004A7D3C" w:rsidRDefault="009E2472" w:rsidP="00E02FD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E02FD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9E2472" w:rsidRDefault="009E2472" w:rsidP="00E02FDC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E02FD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  <w:bookmarkStart w:id="0" w:name="_GoBack"/>
                  <w:bookmarkEnd w:id="0"/>
                </w:p>
                <w:p w:rsidR="009E2472" w:rsidRPr="00D1141B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4.4pt;margin-top:-27.9pt;width:189pt;height:89.6pt;z-index:251653120" stroked="f">
            <v:textbox style="mso-next-textbox:#_x0000_s1027">
              <w:txbxContent>
                <w:p w:rsidR="004A7D3C" w:rsidRPr="005577DF" w:rsidRDefault="004A7D3C" w:rsidP="006B776F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9E2472" w:rsidRDefault="009E2472" w:rsidP="00EC52B1">
      <w:pPr>
        <w:rPr>
          <w:rtl/>
        </w:rPr>
      </w:pPr>
    </w:p>
    <w:p w:rsidR="00C11D00" w:rsidRPr="009E2472" w:rsidRDefault="00C11D00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EB1969" w:rsidRDefault="005577DF" w:rsidP="00EC52B1">
      <w:pPr>
        <w:rPr>
          <w:b/>
          <w:b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5577DF" w:rsidRDefault="005577DF" w:rsidP="00EC52B1">
      <w:pPr>
        <w:rPr>
          <w:b/>
          <w:bCs/>
          <w:i/>
          <w:iCs/>
          <w:rtl/>
          <w:lang w:bidi="ar-IQ"/>
        </w:rPr>
      </w:pPr>
    </w:p>
    <w:p w:rsidR="005577DF" w:rsidRPr="00EB1969" w:rsidRDefault="005577DF" w:rsidP="00EC52B1">
      <w:pPr>
        <w:rPr>
          <w:b/>
          <w:bCs/>
          <w:sz w:val="28"/>
          <w:szCs w:val="28"/>
          <w:rtl/>
          <w:lang w:bidi="ar-IQ"/>
        </w:rPr>
      </w:pPr>
    </w:p>
    <w:p w:rsidR="005577DF" w:rsidRPr="00EB1969" w:rsidRDefault="00EB1969" w:rsidP="00EC52B1">
      <w:pPr>
        <w:rPr>
          <w:b/>
          <w:bCs/>
          <w:sz w:val="28"/>
          <w:szCs w:val="28"/>
          <w:rtl/>
          <w:lang w:bidi="ar-IQ"/>
        </w:rPr>
      </w:pPr>
      <w:r w:rsidRPr="00EB196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جدول الدروس الاسبوعي</w:t>
      </w:r>
    </w:p>
    <w:tbl>
      <w:tblPr>
        <w:tblpPr w:leftFromText="180" w:rightFromText="180" w:vertAnchor="page" w:horzAnchor="margin" w:tblpY="3886"/>
        <w:bidiVisual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062"/>
        <w:gridCol w:w="4770"/>
        <w:gridCol w:w="3510"/>
        <w:gridCol w:w="810"/>
      </w:tblGrid>
      <w:tr w:rsidR="005577DF" w:rsidRPr="005577DF" w:rsidTr="00D14192">
        <w:trPr>
          <w:cantSplit/>
          <w:trHeight w:val="767"/>
        </w:trPr>
        <w:tc>
          <w:tcPr>
            <w:tcW w:w="898" w:type="dxa"/>
            <w:textDirection w:val="btLr"/>
          </w:tcPr>
          <w:p w:rsidR="005577DF" w:rsidRPr="005577DF" w:rsidRDefault="005577DF" w:rsidP="005577D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5577DF" w:rsidRPr="005577DF" w:rsidRDefault="005577DF" w:rsidP="005577DF">
            <w:pPr>
              <w:ind w:left="113" w:right="113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577D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1062" w:type="dxa"/>
          </w:tcPr>
          <w:p w:rsidR="005577DF" w:rsidRPr="00C90A43" w:rsidRDefault="005577DF" w:rsidP="005577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0A4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770" w:type="dxa"/>
          </w:tcPr>
          <w:p w:rsidR="005577DF" w:rsidRPr="00C90A43" w:rsidRDefault="005577DF" w:rsidP="005577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0A4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3510" w:type="dxa"/>
          </w:tcPr>
          <w:p w:rsidR="005577DF" w:rsidRPr="00C90A43" w:rsidRDefault="005577DF" w:rsidP="005577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0A4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810" w:type="dxa"/>
          </w:tcPr>
          <w:p w:rsidR="005577DF" w:rsidRPr="00C90A43" w:rsidRDefault="005577DF" w:rsidP="005577D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90A4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اهمية علم الاثار, واتجاهاته الحديثة وعلاقته بالعلوم الاخرى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مسح الموقع وجمع الملتقطات وطريقة تصنيفها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rPr>
          <w:trHeight w:val="187"/>
        </w:trPr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تاريخ التنقيبات الاثرية 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مسح الموقع وجمع الملتقطات وطريقة تصنيفها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تاريخ التنقيبات الاثرية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تهيئة الموقع للتنقيب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انواع المواقع الاثرية عملي_ مسح ميداني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تهيئة الموقع للتنقيب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نماذج للقبور من بعض المواقع العراقية القديمة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استعمال العدة الخاصة بالتنقيب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اكتشاف الاثار, العوامل المساعدة على كشف الاثار.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استخدام ادوات المساحة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موقعيا</w:t>
            </w:r>
            <w:proofErr w:type="spellEnd"/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الفصل الخامس: الاستعداد للتنقيب 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اعمال مساحة في الموقع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الاستعداد للتنقيب, 4-تأليف هيئة التنقيب 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تشكيل مجاميع كفريق عمل تنقيبي ( يمثل هيئة تنقيب )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موقع - مسح ميداني 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طرق الحفر 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>تعليم الموقع وتحديد مساحة العمل وعزلها عن الموقع الكلي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rPr>
          <w:trHeight w:val="394"/>
        </w:trPr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الحفر الاثري المنظم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معرفة الطبقات الاثرية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EB1969" w:rsidRPr="005577DF" w:rsidTr="00D14192">
        <w:trPr>
          <w:trHeight w:val="394"/>
        </w:trPr>
        <w:tc>
          <w:tcPr>
            <w:tcW w:w="898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62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EB1969" w:rsidRPr="00C90A43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تنقيب مخلفات المباني القديمة</w:t>
            </w:r>
          </w:p>
        </w:tc>
        <w:tc>
          <w:tcPr>
            <w:tcW w:w="3510" w:type="dxa"/>
          </w:tcPr>
          <w:p w:rsidR="00EB1969" w:rsidRPr="00C90A43" w:rsidRDefault="00EB1969" w:rsidP="00C90A4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كيفية ممارسة الحفر العلمي</w:t>
            </w:r>
          </w:p>
        </w:tc>
        <w:tc>
          <w:tcPr>
            <w:tcW w:w="810" w:type="dxa"/>
          </w:tcPr>
          <w:p w:rsidR="00EB1969" w:rsidRPr="005577DF" w:rsidRDefault="00EB1969" w:rsidP="005577DF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كيفية التعامل مع الاثر عند اكتشافه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مناقشة طلبة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رسم الاثر قبل الرفع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مناقشة طلبة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رسم الاثر قبل الرفع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الفصل الاول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الفصل الاول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263161">
        <w:tc>
          <w:tcPr>
            <w:tcW w:w="11050" w:type="dxa"/>
            <w:gridSpan w:val="5"/>
            <w:shd w:val="clear" w:color="auto" w:fill="D9D9D9" w:themeFill="background1" w:themeFillShade="D9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نصف السنة</w:t>
            </w: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تنقيب المدافن واستخراج هياكل العظام البشرية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تصوير الاثر قبل الرفع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تنقيب الفخاريات.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رفع الاثر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rPr>
          <w:trHeight w:val="213"/>
        </w:trPr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تنقيب الفخاريات.  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مختبر موقعي – معالجة الاثر داخل الموقع 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تنقيب الفخاريات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اساليب الحفاظ على الاثر في الموقع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عملي _ مسح ميداني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تنقيب المواد الاثرية الصغيرة,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الالات</w:t>
            </w:r>
            <w:proofErr w:type="spellEnd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الحجرية, الاواني الحجرية, الات السحق والطحن, الاختام.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المنحوتات البارزة. التماثيل الحجرية. أقراص المغازل.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الصولجانات</w:t>
            </w:r>
            <w:proofErr w:type="spellEnd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. الخرز والدلايات. القم الطينية.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طرق تاريخ الاثار: أ- طرق التاريخ المطلق,1- طرقة كاربون 14 الاشعاعي.2- طريقة بوتاسيوم اركون. 4- طريقة التاريخ بالمواد </w:t>
            </w: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lastRenderedPageBreak/>
              <w:t>المكتوبة.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lastRenderedPageBreak/>
              <w:t>مختبر – رسم فخار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lastRenderedPageBreak/>
              <w:t>25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ب- طريقة التاريخ النسبي: 4-طريقة التعاقب الطبقي. 5-طريقة المقارنة بالانواع.6- طرقة استخدام حجم الانقاض.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تقارير الحفريات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نماذج من طرق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النقيبات</w:t>
            </w:r>
            <w:proofErr w:type="spellEnd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الاثرية: بابل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2- الطرق الحديثة.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اريدو</w:t>
            </w:r>
            <w:proofErr w:type="spellEnd"/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كتابة التقرير اليومي والشهري والنهائي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مناقشة طلبة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كتابة التقرير اليومي والشهري والنهائي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</w:rPr>
            </w:pPr>
          </w:p>
        </w:tc>
        <w:tc>
          <w:tcPr>
            <w:tcW w:w="4770" w:type="dxa"/>
            <w:vAlign w:val="center"/>
          </w:tcPr>
          <w:p w:rsidR="00263161" w:rsidRPr="00C90A43" w:rsidRDefault="00263161" w:rsidP="0026316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 الفصل الثاني</w:t>
            </w:r>
          </w:p>
        </w:tc>
        <w:tc>
          <w:tcPr>
            <w:tcW w:w="3510" w:type="dxa"/>
          </w:tcPr>
          <w:p w:rsidR="00263161" w:rsidRPr="00C90A43" w:rsidRDefault="00263161" w:rsidP="0026316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810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</w:p>
        </w:tc>
      </w:tr>
      <w:tr w:rsidR="00263161" w:rsidRPr="005577DF" w:rsidTr="00D14192">
        <w:tc>
          <w:tcPr>
            <w:tcW w:w="898" w:type="dxa"/>
          </w:tcPr>
          <w:p w:rsidR="00263161" w:rsidRPr="005577DF" w:rsidRDefault="00263161" w:rsidP="0026316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062" w:type="dxa"/>
          </w:tcPr>
          <w:p w:rsidR="00263161" w:rsidRPr="005577DF" w:rsidRDefault="00263161" w:rsidP="00263161">
            <w:pPr>
              <w:jc w:val="center"/>
              <w:rPr>
                <w:b/>
                <w:bCs/>
              </w:rPr>
            </w:pPr>
          </w:p>
        </w:tc>
        <w:tc>
          <w:tcPr>
            <w:tcW w:w="9090" w:type="dxa"/>
            <w:gridSpan w:val="3"/>
            <w:vAlign w:val="center"/>
          </w:tcPr>
          <w:p w:rsidR="00263161" w:rsidRPr="00263161" w:rsidRDefault="00263161" w:rsidP="00263161">
            <w:pPr>
              <w:jc w:val="center"/>
              <w:rPr>
                <w:b/>
                <w:bCs/>
                <w:rtl/>
              </w:rPr>
            </w:pPr>
            <w:r w:rsidRPr="00263161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</w:tbl>
    <w:p w:rsidR="005577DF" w:rsidRDefault="005577DF" w:rsidP="00EB1969">
      <w:pPr>
        <w:rPr>
          <w:b/>
          <w:bCs/>
          <w:sz w:val="32"/>
          <w:szCs w:val="32"/>
          <w:rtl/>
          <w:lang w:bidi="ar-IQ"/>
        </w:rPr>
      </w:pPr>
      <w:r w:rsidRPr="005577DF"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 w:rsidR="00EB1969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</w:p>
    <w:p w:rsidR="00EB1969" w:rsidRPr="005577DF" w:rsidRDefault="00EB1969" w:rsidP="00EB196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توقيع الأستاذ                                                                       توقيع العميد</w:t>
      </w:r>
    </w:p>
    <w:sectPr w:rsidR="00EB1969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5F" w:rsidRDefault="007E245F" w:rsidP="00A7297F">
      <w:r>
        <w:separator/>
      </w:r>
    </w:p>
  </w:endnote>
  <w:endnote w:type="continuationSeparator" w:id="0">
    <w:p w:rsidR="007E245F" w:rsidRDefault="007E245F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5F" w:rsidRDefault="007E245F" w:rsidP="00A7297F">
      <w:r>
        <w:separator/>
      </w:r>
    </w:p>
  </w:footnote>
  <w:footnote w:type="continuationSeparator" w:id="0">
    <w:p w:rsidR="007E245F" w:rsidRDefault="007E245F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15BAF"/>
    <w:rsid w:val="00024C5E"/>
    <w:rsid w:val="00047226"/>
    <w:rsid w:val="000563F0"/>
    <w:rsid w:val="00062675"/>
    <w:rsid w:val="00075495"/>
    <w:rsid w:val="000A1646"/>
    <w:rsid w:val="000A1DE6"/>
    <w:rsid w:val="000C50E7"/>
    <w:rsid w:val="000E22EF"/>
    <w:rsid w:val="00111748"/>
    <w:rsid w:val="00124165"/>
    <w:rsid w:val="00131628"/>
    <w:rsid w:val="00143A72"/>
    <w:rsid w:val="00175DB0"/>
    <w:rsid w:val="001B367A"/>
    <w:rsid w:val="001D1221"/>
    <w:rsid w:val="001F212B"/>
    <w:rsid w:val="00213CA0"/>
    <w:rsid w:val="002326CA"/>
    <w:rsid w:val="002566BA"/>
    <w:rsid w:val="00263161"/>
    <w:rsid w:val="002767D5"/>
    <w:rsid w:val="00282F65"/>
    <w:rsid w:val="00287AC5"/>
    <w:rsid w:val="002A404C"/>
    <w:rsid w:val="002C00F5"/>
    <w:rsid w:val="002D3FF6"/>
    <w:rsid w:val="003032A0"/>
    <w:rsid w:val="00350CBF"/>
    <w:rsid w:val="00372AE6"/>
    <w:rsid w:val="00384B08"/>
    <w:rsid w:val="003A0CDF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520C3E"/>
    <w:rsid w:val="00532287"/>
    <w:rsid w:val="00536040"/>
    <w:rsid w:val="00554B8A"/>
    <w:rsid w:val="005577DF"/>
    <w:rsid w:val="005607FB"/>
    <w:rsid w:val="005C0743"/>
    <w:rsid w:val="005F4BA8"/>
    <w:rsid w:val="00607DAF"/>
    <w:rsid w:val="00621356"/>
    <w:rsid w:val="006228F7"/>
    <w:rsid w:val="006404A6"/>
    <w:rsid w:val="00674E27"/>
    <w:rsid w:val="006B05ED"/>
    <w:rsid w:val="006B776F"/>
    <w:rsid w:val="006B7B4D"/>
    <w:rsid w:val="006C5399"/>
    <w:rsid w:val="006D4A36"/>
    <w:rsid w:val="006F515E"/>
    <w:rsid w:val="00713298"/>
    <w:rsid w:val="00723924"/>
    <w:rsid w:val="00760B71"/>
    <w:rsid w:val="00764EFF"/>
    <w:rsid w:val="007704BC"/>
    <w:rsid w:val="00780765"/>
    <w:rsid w:val="00786613"/>
    <w:rsid w:val="007906E9"/>
    <w:rsid w:val="007E245F"/>
    <w:rsid w:val="007E6179"/>
    <w:rsid w:val="007F3C66"/>
    <w:rsid w:val="00802A1E"/>
    <w:rsid w:val="00812C1C"/>
    <w:rsid w:val="00814E51"/>
    <w:rsid w:val="00817CFC"/>
    <w:rsid w:val="008202A4"/>
    <w:rsid w:val="00857927"/>
    <w:rsid w:val="00860E5E"/>
    <w:rsid w:val="00861147"/>
    <w:rsid w:val="00872D88"/>
    <w:rsid w:val="008928F9"/>
    <w:rsid w:val="0089338C"/>
    <w:rsid w:val="0089513A"/>
    <w:rsid w:val="008C4BAF"/>
    <w:rsid w:val="008D0223"/>
    <w:rsid w:val="008E2EB0"/>
    <w:rsid w:val="00905472"/>
    <w:rsid w:val="00923FB3"/>
    <w:rsid w:val="009334E5"/>
    <w:rsid w:val="009736B1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D5688"/>
    <w:rsid w:val="00AE36CF"/>
    <w:rsid w:val="00AE3A2E"/>
    <w:rsid w:val="00B13FB9"/>
    <w:rsid w:val="00B46600"/>
    <w:rsid w:val="00B63B99"/>
    <w:rsid w:val="00B86234"/>
    <w:rsid w:val="00B93011"/>
    <w:rsid w:val="00BC3D6A"/>
    <w:rsid w:val="00BD7D7F"/>
    <w:rsid w:val="00BF2A8E"/>
    <w:rsid w:val="00BF3446"/>
    <w:rsid w:val="00C11A4D"/>
    <w:rsid w:val="00C11D00"/>
    <w:rsid w:val="00C4797C"/>
    <w:rsid w:val="00C70F62"/>
    <w:rsid w:val="00C90A43"/>
    <w:rsid w:val="00CA3A8B"/>
    <w:rsid w:val="00CD28F5"/>
    <w:rsid w:val="00CD2EF8"/>
    <w:rsid w:val="00CD5A9D"/>
    <w:rsid w:val="00CF4A97"/>
    <w:rsid w:val="00CF59B0"/>
    <w:rsid w:val="00D1141B"/>
    <w:rsid w:val="00D14192"/>
    <w:rsid w:val="00D14DBC"/>
    <w:rsid w:val="00D3773F"/>
    <w:rsid w:val="00D53A34"/>
    <w:rsid w:val="00D61662"/>
    <w:rsid w:val="00D61C97"/>
    <w:rsid w:val="00D72079"/>
    <w:rsid w:val="00D940BF"/>
    <w:rsid w:val="00D95116"/>
    <w:rsid w:val="00DC06A0"/>
    <w:rsid w:val="00DF421D"/>
    <w:rsid w:val="00E02434"/>
    <w:rsid w:val="00E02FDC"/>
    <w:rsid w:val="00E03608"/>
    <w:rsid w:val="00E20E8F"/>
    <w:rsid w:val="00E33EC6"/>
    <w:rsid w:val="00E80C57"/>
    <w:rsid w:val="00E871C9"/>
    <w:rsid w:val="00EA15D2"/>
    <w:rsid w:val="00EB1969"/>
    <w:rsid w:val="00EB38F5"/>
    <w:rsid w:val="00EB3928"/>
    <w:rsid w:val="00EC4B31"/>
    <w:rsid w:val="00EC52B1"/>
    <w:rsid w:val="00EE03D5"/>
    <w:rsid w:val="00F35A45"/>
    <w:rsid w:val="00F47779"/>
    <w:rsid w:val="00F52B1F"/>
    <w:rsid w:val="00F539BD"/>
    <w:rsid w:val="00F53FC5"/>
    <w:rsid w:val="00F55671"/>
    <w:rsid w:val="00F62A56"/>
    <w:rsid w:val="00F62E82"/>
    <w:rsid w:val="00F7219E"/>
    <w:rsid w:val="00FA7B44"/>
    <w:rsid w:val="00FA7C76"/>
    <w:rsid w:val="00FD0224"/>
    <w:rsid w:val="00FD1920"/>
    <w:rsid w:val="00FD6F67"/>
    <w:rsid w:val="00FD71E4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22</cp:revision>
  <cp:lastPrinted>2010-09-26T09:25:00Z</cp:lastPrinted>
  <dcterms:created xsi:type="dcterms:W3CDTF">2012-09-25T07:52:00Z</dcterms:created>
  <dcterms:modified xsi:type="dcterms:W3CDTF">2014-11-02T15:49:00Z</dcterms:modified>
</cp:coreProperties>
</file>