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9FD" w:rsidRDefault="005279A5" w:rsidP="005279A5">
      <w:pPr>
        <w:jc w:val="center"/>
        <w:rPr>
          <w:rtl/>
          <w:lang w:bidi="ar-IQ"/>
        </w:rPr>
      </w:pPr>
      <w:r>
        <w:rPr>
          <w:rFonts w:hint="cs"/>
          <w:noProof/>
        </w:rPr>
        <w:drawing>
          <wp:inline distT="0" distB="0" distL="0" distR="0" wp14:anchorId="25AD5865" wp14:editId="0624E373">
            <wp:extent cx="1847850" cy="1085850"/>
            <wp:effectExtent l="0" t="0" r="0" b="0"/>
            <wp:docPr id="1" name="صورة 1" descr="شعار وزارة التعليم العال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شعار وزارة التعليم العالي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3pt;margin-top:0;width:189pt;height:2in;z-index:251661312;mso-position-horizontal-relative:text;mso-position-vertical-relative:text" stroked="f">
            <v:textbox style="mso-next-textbox:#_x0000_s1026">
              <w:txbxContent>
                <w:p w:rsidR="00D269FD" w:rsidRPr="004A7D3C" w:rsidRDefault="00D269FD" w:rsidP="00D269FD">
                  <w:pPr>
                    <w:jc w:val="center"/>
                    <w:rPr>
                      <w:rFonts w:cs="PT Bold Heading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A7D3C">
                    <w:rPr>
                      <w:rFonts w:cs="PT Bold Heading" w:hint="cs"/>
                      <w:noProof/>
                      <w:sz w:val="28"/>
                      <w:szCs w:val="28"/>
                      <w:rtl/>
                      <w:lang w:bidi="ar-IQ"/>
                    </w:rPr>
                    <w:t>جمهورية العراق</w:t>
                  </w:r>
                </w:p>
                <w:p w:rsidR="00D269FD" w:rsidRPr="004A7D3C" w:rsidRDefault="00D269FD" w:rsidP="00D269FD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A7D3C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وزارة التعليم العالي والبحث العلمي</w:t>
                  </w:r>
                </w:p>
                <w:p w:rsidR="00D269FD" w:rsidRDefault="00D269FD" w:rsidP="00D269FD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A7D3C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جهاز الاشراف والتقويم العلمي</w:t>
                  </w:r>
                </w:p>
                <w:p w:rsidR="00D269FD" w:rsidRDefault="00D269FD" w:rsidP="00D269FD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D269FD" w:rsidRDefault="00D269FD" w:rsidP="00D269FD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D269FD" w:rsidRDefault="00D269FD" w:rsidP="00D269FD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D269FD" w:rsidRDefault="00D269FD" w:rsidP="00D269FD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D269FD" w:rsidRPr="004A7D3C" w:rsidRDefault="00D269FD" w:rsidP="00D269FD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  <w:rtl/>
        </w:rPr>
        <w:pict>
          <v:shape id="_x0000_s1027" type="#_x0000_t202" style="position:absolute;left:0;text-align:left;margin-left:-42.55pt;margin-top:0;width:213.55pt;height:2in;z-index:251662336;mso-position-horizontal-relative:text;mso-position-vertical-relative:text" stroked="f">
            <v:textbox style="mso-next-textbox:#_x0000_s1027">
              <w:txbxContent>
                <w:p w:rsidR="00D269FD" w:rsidRPr="004A7D3C" w:rsidRDefault="00D269FD" w:rsidP="00D269FD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الجامعة :</w:t>
                  </w:r>
                  <w:r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جامعة الكوفة</w:t>
                  </w:r>
                </w:p>
                <w:p w:rsidR="00D269FD" w:rsidRPr="004A7D3C" w:rsidRDefault="00D269FD" w:rsidP="00D269FD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الكلية :</w:t>
                  </w:r>
                  <w:r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الاثار والتراث</w:t>
                  </w:r>
                </w:p>
                <w:p w:rsidR="00D269FD" w:rsidRPr="004A7D3C" w:rsidRDefault="00D269FD" w:rsidP="00D51B98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القســم :</w:t>
                  </w:r>
                  <w:r w:rsidR="00D51B98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الاثار العراقية القديمة</w:t>
                  </w:r>
                </w:p>
                <w:p w:rsidR="00D269FD" w:rsidRPr="004A7D3C" w:rsidRDefault="00D269FD" w:rsidP="006F5F5F">
                  <w:pPr>
                    <w:rPr>
                      <w:rFonts w:cs="Arabic Transparent"/>
                      <w:b/>
                      <w:bCs/>
                      <w:noProof/>
                      <w:rtl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المرحلة :</w:t>
                  </w:r>
                  <w:r w:rsidR="006F5F5F">
                    <w:rPr>
                      <w:rFonts w:cs="Arabic Transparent" w:hint="cs"/>
                      <w:b/>
                      <w:bCs/>
                      <w:noProof/>
                      <w:rtl/>
                    </w:rPr>
                    <w:t xml:space="preserve"> الثانية</w:t>
                  </w:r>
                </w:p>
                <w:p w:rsidR="00D269FD" w:rsidRPr="004A7D3C" w:rsidRDefault="00D269FD" w:rsidP="006F5F5F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اسم المحاضر الثلاثي :</w:t>
                  </w:r>
                  <w:r w:rsidR="00D51B98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</w:t>
                  </w:r>
                </w:p>
                <w:p w:rsidR="00D269FD" w:rsidRPr="004A7D3C" w:rsidRDefault="00D269FD" w:rsidP="006F5F5F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اللقب العلمي :</w:t>
                  </w:r>
                  <w:r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</w:t>
                  </w:r>
                </w:p>
                <w:p w:rsidR="00D269FD" w:rsidRPr="004A7D3C" w:rsidRDefault="00D269FD" w:rsidP="00D51B98">
                  <w:pPr>
                    <w:rPr>
                      <w:rFonts w:cs="Arabic Transparent"/>
                      <w:b/>
                      <w:bCs/>
                      <w:noProof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المؤهل العلمي :</w:t>
                  </w:r>
                  <w:r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</w:t>
                  </w:r>
                </w:p>
                <w:p w:rsidR="00D269FD" w:rsidRPr="00D1141B" w:rsidRDefault="00D269FD" w:rsidP="00D269FD"/>
              </w:txbxContent>
            </v:textbox>
            <w10:wrap type="square"/>
          </v:shape>
        </w:pict>
      </w:r>
    </w:p>
    <w:p w:rsidR="00D269FD" w:rsidRDefault="00D269FD" w:rsidP="00D269FD">
      <w:pPr>
        <w:jc w:val="center"/>
        <w:rPr>
          <w:rtl/>
        </w:rPr>
      </w:pPr>
    </w:p>
    <w:p w:rsidR="00D269FD" w:rsidRDefault="00D269FD" w:rsidP="00D269FD">
      <w:pPr>
        <w:jc w:val="center"/>
        <w:rPr>
          <w:rtl/>
        </w:rPr>
      </w:pPr>
    </w:p>
    <w:p w:rsidR="00D269FD" w:rsidRDefault="00D269FD" w:rsidP="00D269FD">
      <w:pPr>
        <w:jc w:val="center"/>
        <w:rPr>
          <w:rtl/>
        </w:rPr>
      </w:pPr>
    </w:p>
    <w:p w:rsidR="00D269FD" w:rsidRDefault="00D269FD" w:rsidP="00D269FD">
      <w:pPr>
        <w:jc w:val="center"/>
        <w:rPr>
          <w:rFonts w:cs="Simplified Arabic"/>
          <w:b/>
          <w:bCs/>
          <w:sz w:val="36"/>
          <w:szCs w:val="36"/>
          <w:rtl/>
        </w:rPr>
      </w:pPr>
      <w:r w:rsidRPr="00124165">
        <w:rPr>
          <w:rFonts w:cs="Simplified Arabic" w:hint="cs"/>
          <w:b/>
          <w:bCs/>
          <w:sz w:val="36"/>
          <w:szCs w:val="36"/>
          <w:rtl/>
        </w:rPr>
        <w:t>جدول الدروس الأسبوعي</w:t>
      </w:r>
    </w:p>
    <w:p w:rsidR="00D269FD" w:rsidRPr="00BC3D6A" w:rsidRDefault="00D269FD" w:rsidP="00D269FD">
      <w:pPr>
        <w:jc w:val="center"/>
        <w:rPr>
          <w:rFonts w:cs="Simplified Arabic"/>
          <w:b/>
          <w:bCs/>
          <w:sz w:val="20"/>
          <w:szCs w:val="20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4"/>
        <w:gridCol w:w="1531"/>
        <w:gridCol w:w="1532"/>
        <w:gridCol w:w="1531"/>
        <w:gridCol w:w="1532"/>
        <w:gridCol w:w="1532"/>
      </w:tblGrid>
      <w:tr w:rsidR="00D269FD" w:rsidRPr="00384B08" w:rsidTr="004B2C26">
        <w:tc>
          <w:tcPr>
            <w:tcW w:w="2654" w:type="dxa"/>
          </w:tcPr>
          <w:p w:rsidR="00D269FD" w:rsidRPr="00384B08" w:rsidRDefault="00D269FD" w:rsidP="004B2C26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7658" w:type="dxa"/>
            <w:gridSpan w:val="5"/>
          </w:tcPr>
          <w:p w:rsidR="00D269FD" w:rsidRDefault="00D269FD" w:rsidP="004B2C26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</w:p>
          <w:p w:rsidR="00ED3843" w:rsidRPr="00384B08" w:rsidRDefault="00ED3843" w:rsidP="004B2C26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</w:p>
        </w:tc>
      </w:tr>
      <w:tr w:rsidR="00D269FD" w:rsidRPr="00384B08" w:rsidTr="004B2C26">
        <w:tc>
          <w:tcPr>
            <w:tcW w:w="2654" w:type="dxa"/>
          </w:tcPr>
          <w:p w:rsidR="00D269FD" w:rsidRPr="00384B08" w:rsidRDefault="00D269FD" w:rsidP="004B2C26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البريد الالكتروني</w:t>
            </w:r>
          </w:p>
        </w:tc>
        <w:tc>
          <w:tcPr>
            <w:tcW w:w="7658" w:type="dxa"/>
            <w:gridSpan w:val="5"/>
          </w:tcPr>
          <w:p w:rsidR="00D269FD" w:rsidRDefault="00D269FD" w:rsidP="004B2C26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</w:p>
          <w:p w:rsidR="00ED3843" w:rsidRPr="00384B08" w:rsidRDefault="00ED3843" w:rsidP="004B2C26">
            <w:pPr>
              <w:rPr>
                <w:rFonts w:cs="Simplified Arabic"/>
                <w:b/>
                <w:bCs/>
                <w:sz w:val="32"/>
                <w:szCs w:val="32"/>
              </w:rPr>
            </w:pPr>
          </w:p>
        </w:tc>
      </w:tr>
      <w:tr w:rsidR="00D269FD" w:rsidRPr="00384B08" w:rsidTr="004B2C26">
        <w:tc>
          <w:tcPr>
            <w:tcW w:w="2654" w:type="dxa"/>
          </w:tcPr>
          <w:p w:rsidR="00D269FD" w:rsidRPr="00384B08" w:rsidRDefault="00D269FD" w:rsidP="004B2C26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اسم المادة</w:t>
            </w:r>
          </w:p>
        </w:tc>
        <w:tc>
          <w:tcPr>
            <w:tcW w:w="7658" w:type="dxa"/>
            <w:gridSpan w:val="5"/>
          </w:tcPr>
          <w:p w:rsidR="00D269FD" w:rsidRDefault="008E308E" w:rsidP="004B2C26">
            <w:pPr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اللغة </w:t>
            </w:r>
            <w:proofErr w:type="spellStart"/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الاكدية</w:t>
            </w:r>
            <w:proofErr w:type="spellEnd"/>
          </w:p>
          <w:p w:rsidR="00ED3843" w:rsidRPr="00384B08" w:rsidRDefault="00ED3843" w:rsidP="004B2C26">
            <w:pPr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D269FD" w:rsidRPr="00384B08" w:rsidTr="004B2C26">
        <w:tc>
          <w:tcPr>
            <w:tcW w:w="2654" w:type="dxa"/>
          </w:tcPr>
          <w:p w:rsidR="00D269FD" w:rsidRPr="00384B08" w:rsidRDefault="00D269FD" w:rsidP="004B2C26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مقرر الفصل</w:t>
            </w:r>
          </w:p>
        </w:tc>
        <w:tc>
          <w:tcPr>
            <w:tcW w:w="7658" w:type="dxa"/>
            <w:gridSpan w:val="5"/>
          </w:tcPr>
          <w:p w:rsidR="00D269FD" w:rsidRDefault="00D269FD" w:rsidP="004B2C26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</w:p>
          <w:p w:rsidR="00ED3843" w:rsidRPr="00384B08" w:rsidRDefault="00ED3843" w:rsidP="004B2C26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</w:p>
        </w:tc>
      </w:tr>
      <w:tr w:rsidR="00D269FD" w:rsidRPr="00384B08" w:rsidTr="004B2C26">
        <w:tc>
          <w:tcPr>
            <w:tcW w:w="2654" w:type="dxa"/>
          </w:tcPr>
          <w:p w:rsidR="00D269FD" w:rsidRPr="00384B08" w:rsidRDefault="00D269FD" w:rsidP="004B2C26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اهداف المادة</w:t>
            </w:r>
          </w:p>
          <w:p w:rsidR="00D269FD" w:rsidRPr="00384B08" w:rsidRDefault="00D269FD" w:rsidP="004B2C26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5"/>
            <w:vAlign w:val="center"/>
          </w:tcPr>
          <w:p w:rsidR="00D269FD" w:rsidRPr="008E308E" w:rsidRDefault="008E308E" w:rsidP="008E308E">
            <w:pPr>
              <w:shd w:val="clear" w:color="auto" w:fill="FFFFFF"/>
              <w:bidi w:val="0"/>
              <w:spacing w:before="100" w:beforeAutospacing="1" w:after="100" w:afterAutospacing="1" w:line="270" w:lineRule="atLeast"/>
              <w:jc w:val="right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تعلم طلبة قسم الآثار العراقية القديمة اللغة </w:t>
            </w:r>
            <w:proofErr w:type="spellStart"/>
            <w:r>
              <w:rPr>
                <w:rFonts w:cs="Simplified Arabic" w:hint="cs"/>
                <w:b/>
                <w:bCs/>
                <w:rtl/>
              </w:rPr>
              <w:t>الاكدية</w:t>
            </w:r>
            <w:proofErr w:type="spellEnd"/>
            <w:r>
              <w:rPr>
                <w:rFonts w:cs="Simplified Arabic" w:hint="cs"/>
                <w:b/>
                <w:bCs/>
                <w:rtl/>
              </w:rPr>
              <w:t xml:space="preserve"> والتي هي احدى اللغات الشرقية من خلال الوقوف على تاريخ اللغات الجزرية الكنعانية </w:t>
            </w:r>
            <w:proofErr w:type="spellStart"/>
            <w:r>
              <w:rPr>
                <w:rFonts w:cs="Simplified Arabic" w:hint="cs"/>
                <w:b/>
                <w:bCs/>
                <w:rtl/>
              </w:rPr>
              <w:t>والارامية</w:t>
            </w:r>
            <w:proofErr w:type="spellEnd"/>
            <w:r>
              <w:rPr>
                <w:rFonts w:cs="Simplified Arabic" w:hint="cs"/>
                <w:b/>
                <w:bCs/>
                <w:rtl/>
              </w:rPr>
              <w:t xml:space="preserve"> </w:t>
            </w:r>
            <w:proofErr w:type="spellStart"/>
            <w:r>
              <w:rPr>
                <w:rFonts w:cs="Simplified Arabic" w:hint="cs"/>
                <w:b/>
                <w:bCs/>
                <w:rtl/>
              </w:rPr>
              <w:t>والابلية</w:t>
            </w:r>
            <w:proofErr w:type="spellEnd"/>
            <w:r>
              <w:rPr>
                <w:rFonts w:cs="Simplified Arabic" w:hint="cs"/>
                <w:b/>
                <w:bCs/>
                <w:rtl/>
              </w:rPr>
              <w:t xml:space="preserve"> وبعض اللهجات ومراحل تطور اللغة </w:t>
            </w:r>
            <w:proofErr w:type="spellStart"/>
            <w:r>
              <w:rPr>
                <w:rFonts w:cs="Simplified Arabic" w:hint="cs"/>
                <w:b/>
                <w:bCs/>
                <w:rtl/>
              </w:rPr>
              <w:t>الاكدية</w:t>
            </w:r>
            <w:proofErr w:type="spellEnd"/>
            <w:r>
              <w:rPr>
                <w:rFonts w:cs="Simplified Arabic" w:hint="cs"/>
                <w:b/>
                <w:bCs/>
                <w:rtl/>
              </w:rPr>
              <w:t xml:space="preserve"> والخصاص المشتركة بين اللغات الجزرية وبعض قواعد اللغة </w:t>
            </w:r>
            <w:proofErr w:type="spellStart"/>
            <w:r>
              <w:rPr>
                <w:rFonts w:cs="Simplified Arabic" w:hint="cs"/>
                <w:b/>
                <w:bCs/>
                <w:rtl/>
              </w:rPr>
              <w:t>الاكدية</w:t>
            </w:r>
            <w:proofErr w:type="spellEnd"/>
            <w:r>
              <w:rPr>
                <w:rFonts w:cs="Simplified Arabic" w:hint="cs"/>
                <w:b/>
                <w:bCs/>
                <w:rtl/>
              </w:rPr>
              <w:t xml:space="preserve"> .</w:t>
            </w:r>
          </w:p>
        </w:tc>
      </w:tr>
      <w:tr w:rsidR="00D269FD" w:rsidRPr="00384B08" w:rsidTr="006D5346">
        <w:trPr>
          <w:trHeight w:val="712"/>
        </w:trPr>
        <w:tc>
          <w:tcPr>
            <w:tcW w:w="2654" w:type="dxa"/>
          </w:tcPr>
          <w:p w:rsidR="00D269FD" w:rsidRPr="00384B08" w:rsidRDefault="00D269FD" w:rsidP="004B2C26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التفاصيل الاساسية للمادة</w:t>
            </w:r>
          </w:p>
          <w:p w:rsidR="00D269FD" w:rsidRPr="00384B08" w:rsidRDefault="00D269FD" w:rsidP="004B2C26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5"/>
          </w:tcPr>
          <w:p w:rsidR="00D269FD" w:rsidRPr="008E308E" w:rsidRDefault="008E308E" w:rsidP="003723DA">
            <w:pPr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التعرف على تاريخ اللغة </w:t>
            </w:r>
            <w:proofErr w:type="spellStart"/>
            <w:r>
              <w:rPr>
                <w:rFonts w:cs="Simplified Arabic" w:hint="cs"/>
                <w:b/>
                <w:bCs/>
                <w:rtl/>
              </w:rPr>
              <w:t>الاكدية</w:t>
            </w:r>
            <w:proofErr w:type="spellEnd"/>
            <w:r>
              <w:rPr>
                <w:rFonts w:cs="Simplified Arabic" w:hint="cs"/>
                <w:b/>
                <w:bCs/>
                <w:rtl/>
              </w:rPr>
              <w:t xml:space="preserve">  وابرز الجوانب القواعدية </w:t>
            </w:r>
            <w:r w:rsidR="003723DA">
              <w:rPr>
                <w:rFonts w:cs="Simplified Arabic" w:hint="cs"/>
                <w:b/>
                <w:bCs/>
                <w:rtl/>
              </w:rPr>
              <w:t>منها الفعل وجذر الفعل وتصريف الفعل والصيغ الفعلية ونماذج مختارة من بعض النصوص المقروءة .</w:t>
            </w:r>
          </w:p>
        </w:tc>
      </w:tr>
      <w:tr w:rsidR="00D269FD" w:rsidRPr="00384B08" w:rsidTr="004B2C26">
        <w:tc>
          <w:tcPr>
            <w:tcW w:w="2654" w:type="dxa"/>
          </w:tcPr>
          <w:p w:rsidR="00D269FD" w:rsidRPr="00384B08" w:rsidRDefault="00D269FD" w:rsidP="004B2C26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الكتب المنهجية</w:t>
            </w:r>
          </w:p>
          <w:p w:rsidR="00D269FD" w:rsidRPr="00384B08" w:rsidRDefault="00D269FD" w:rsidP="004B2C26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5"/>
            <w:vAlign w:val="center"/>
          </w:tcPr>
          <w:p w:rsidR="003723DA" w:rsidRDefault="003723DA" w:rsidP="003723DA">
            <w:pPr>
              <w:bidi w:val="0"/>
              <w:ind w:right="-18"/>
              <w:jc w:val="right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عامر سليمان ،1991، اللغة </w:t>
            </w:r>
            <w:proofErr w:type="spellStart"/>
            <w:r>
              <w:rPr>
                <w:rFonts w:cs="Simplified Arabic" w:hint="cs"/>
                <w:b/>
                <w:bCs/>
                <w:rtl/>
              </w:rPr>
              <w:t>الاكدية</w:t>
            </w:r>
            <w:proofErr w:type="spellEnd"/>
            <w:r>
              <w:rPr>
                <w:rFonts w:cs="Simplified Arabic" w:hint="cs"/>
                <w:b/>
                <w:bCs/>
                <w:rtl/>
              </w:rPr>
              <w:t xml:space="preserve"> ، جامعة الموصل.</w:t>
            </w:r>
          </w:p>
          <w:p w:rsidR="003723DA" w:rsidRPr="003723DA" w:rsidRDefault="003723DA" w:rsidP="003723DA">
            <w:pPr>
              <w:bidi w:val="0"/>
              <w:ind w:right="-18"/>
              <w:jc w:val="right"/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فوزي رشيد ، 2009 ، قواعد اللغة </w:t>
            </w:r>
            <w:proofErr w:type="spellStart"/>
            <w:r>
              <w:rPr>
                <w:rFonts w:cs="Simplified Arabic" w:hint="cs"/>
                <w:b/>
                <w:bCs/>
                <w:rtl/>
              </w:rPr>
              <w:t>الاكدية</w:t>
            </w:r>
            <w:proofErr w:type="spellEnd"/>
            <w:r>
              <w:rPr>
                <w:rFonts w:cs="Simplified Arabic" w:hint="cs"/>
                <w:b/>
                <w:bCs/>
                <w:rtl/>
              </w:rPr>
              <w:t xml:space="preserve"> ، دمشق . </w:t>
            </w:r>
          </w:p>
          <w:p w:rsidR="00ED3843" w:rsidRPr="006D5346" w:rsidRDefault="00ED3843" w:rsidP="00ED3843">
            <w:pPr>
              <w:bidi w:val="0"/>
              <w:ind w:right="-18"/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D269FD" w:rsidRPr="00384B08" w:rsidTr="004B2C26">
        <w:tc>
          <w:tcPr>
            <w:tcW w:w="2654" w:type="dxa"/>
          </w:tcPr>
          <w:p w:rsidR="00D269FD" w:rsidRPr="00384B08" w:rsidRDefault="00D269FD" w:rsidP="004B2C26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المصادر الخارجية</w:t>
            </w:r>
          </w:p>
          <w:p w:rsidR="00D269FD" w:rsidRPr="00384B08" w:rsidRDefault="00D269FD" w:rsidP="004B2C26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5"/>
          </w:tcPr>
          <w:p w:rsidR="00ED3843" w:rsidRDefault="003723DA" w:rsidP="003723DA">
            <w:pPr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بهيجة اسماعيل ، 1985 ، حضارة العراق ،ج1 ، بغداد .</w:t>
            </w:r>
          </w:p>
          <w:p w:rsidR="004C361A" w:rsidRDefault="004C361A" w:rsidP="004C361A">
            <w:pPr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اسرائيل </w:t>
            </w:r>
            <w:proofErr w:type="spellStart"/>
            <w:r>
              <w:rPr>
                <w:rFonts w:cs="Simplified Arabic" w:hint="cs"/>
                <w:b/>
                <w:bCs/>
                <w:rtl/>
              </w:rPr>
              <w:t>ولفنسون</w:t>
            </w:r>
            <w:proofErr w:type="spellEnd"/>
            <w:r>
              <w:rPr>
                <w:rFonts w:cs="Simplified Arabic" w:hint="cs"/>
                <w:b/>
                <w:bCs/>
                <w:rtl/>
              </w:rPr>
              <w:t xml:space="preserve"> ، 1929، تاريخ اللغات السامية ، القاهرة .</w:t>
            </w:r>
          </w:p>
          <w:p w:rsidR="00ED3843" w:rsidRPr="006D5346" w:rsidRDefault="004C361A" w:rsidP="0015442D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/>
                <w:b/>
                <w:bCs/>
              </w:rPr>
              <w:t xml:space="preserve">I  . J .  GELB </w:t>
            </w:r>
            <w:r w:rsidR="00013285">
              <w:rPr>
                <w:rFonts w:cs="Simplified Arabic"/>
                <w:b/>
                <w:bCs/>
              </w:rPr>
              <w:t xml:space="preserve"> 1952</w:t>
            </w:r>
            <w:r>
              <w:rPr>
                <w:rFonts w:cs="Simplified Arabic"/>
                <w:b/>
                <w:bCs/>
              </w:rPr>
              <w:t xml:space="preserve">  OLD   AKKADIAN  WRITING  AND   GRAMMAR</w:t>
            </w:r>
            <w:r w:rsidR="00013285">
              <w:rPr>
                <w:rFonts w:cs="Simplified Arabic"/>
                <w:b/>
                <w:bCs/>
              </w:rPr>
              <w:t xml:space="preserve">      CHICAGO .</w:t>
            </w:r>
            <w:r>
              <w:rPr>
                <w:rFonts w:cs="Simplified Arabic"/>
                <w:b/>
                <w:bCs/>
              </w:rPr>
              <w:t xml:space="preserve"> </w:t>
            </w:r>
            <w:r>
              <w:rPr>
                <w:rFonts w:cs="Simplified Arabic" w:hint="cs"/>
                <w:b/>
                <w:bCs/>
                <w:rtl/>
              </w:rPr>
              <w:t xml:space="preserve"> </w:t>
            </w:r>
          </w:p>
        </w:tc>
      </w:tr>
      <w:tr w:rsidR="00D269FD" w:rsidRPr="00384B08" w:rsidTr="004B2C26">
        <w:trPr>
          <w:trHeight w:val="654"/>
        </w:trPr>
        <w:tc>
          <w:tcPr>
            <w:tcW w:w="2654" w:type="dxa"/>
            <w:vMerge w:val="restart"/>
          </w:tcPr>
          <w:p w:rsidR="00D269FD" w:rsidRPr="00384B08" w:rsidRDefault="00D269FD" w:rsidP="004B2C26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تقديرات الفصل</w:t>
            </w:r>
          </w:p>
        </w:tc>
        <w:tc>
          <w:tcPr>
            <w:tcW w:w="1531" w:type="dxa"/>
          </w:tcPr>
          <w:p w:rsidR="00D269FD" w:rsidRPr="00384B08" w:rsidRDefault="0015442D" w:rsidP="004B2C26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الفصل الدراسي</w:t>
            </w:r>
          </w:p>
        </w:tc>
        <w:tc>
          <w:tcPr>
            <w:tcW w:w="1532" w:type="dxa"/>
          </w:tcPr>
          <w:p w:rsidR="00D269FD" w:rsidRPr="00384B08" w:rsidRDefault="0015442D" w:rsidP="004B2C26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المختبر</w:t>
            </w:r>
          </w:p>
        </w:tc>
        <w:tc>
          <w:tcPr>
            <w:tcW w:w="1531" w:type="dxa"/>
          </w:tcPr>
          <w:p w:rsidR="00D269FD" w:rsidRPr="00384B08" w:rsidRDefault="0015442D" w:rsidP="004B2C26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الامتحانات اليومية</w:t>
            </w:r>
          </w:p>
        </w:tc>
        <w:tc>
          <w:tcPr>
            <w:tcW w:w="1532" w:type="dxa"/>
          </w:tcPr>
          <w:p w:rsidR="00D269FD" w:rsidRPr="00384B08" w:rsidRDefault="0015442D" w:rsidP="004B2C26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المشروع</w:t>
            </w:r>
          </w:p>
        </w:tc>
        <w:tc>
          <w:tcPr>
            <w:tcW w:w="1532" w:type="dxa"/>
          </w:tcPr>
          <w:p w:rsidR="00D269FD" w:rsidRPr="00384B08" w:rsidRDefault="0015442D" w:rsidP="004B2C26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الامتحان النهائي</w:t>
            </w:r>
          </w:p>
        </w:tc>
      </w:tr>
      <w:tr w:rsidR="00D269FD" w:rsidRPr="00384B08" w:rsidTr="004B2C26">
        <w:tc>
          <w:tcPr>
            <w:tcW w:w="2654" w:type="dxa"/>
            <w:vMerge/>
          </w:tcPr>
          <w:p w:rsidR="00D269FD" w:rsidRPr="00384B08" w:rsidRDefault="00D269FD" w:rsidP="004B2C26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1" w:type="dxa"/>
          </w:tcPr>
          <w:p w:rsidR="00D269FD" w:rsidRPr="0015442D" w:rsidRDefault="0015442D" w:rsidP="00ED3843">
            <w:pPr>
              <w:rPr>
                <w:rFonts w:cs="Simplified Arabic"/>
                <w:b/>
                <w:bCs/>
              </w:rPr>
            </w:pPr>
            <w:r w:rsidRPr="0015442D">
              <w:rPr>
                <w:rFonts w:cs="Simplified Arabic" w:hint="cs"/>
                <w:b/>
                <w:bCs/>
                <w:rtl/>
              </w:rPr>
              <w:t>40%</w:t>
            </w:r>
          </w:p>
        </w:tc>
        <w:tc>
          <w:tcPr>
            <w:tcW w:w="1532" w:type="dxa"/>
          </w:tcPr>
          <w:p w:rsidR="00ED3843" w:rsidRDefault="0015442D" w:rsidP="004B2C26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_</w:t>
            </w:r>
          </w:p>
          <w:p w:rsidR="00ED3843" w:rsidRPr="00384B08" w:rsidRDefault="00ED3843" w:rsidP="004B2C26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1" w:type="dxa"/>
          </w:tcPr>
          <w:p w:rsidR="00D269FD" w:rsidRPr="00384B08" w:rsidRDefault="0015442D" w:rsidP="004B2C26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10</w:t>
            </w:r>
          </w:p>
        </w:tc>
        <w:tc>
          <w:tcPr>
            <w:tcW w:w="1532" w:type="dxa"/>
          </w:tcPr>
          <w:p w:rsidR="00D269FD" w:rsidRPr="00384B08" w:rsidRDefault="0015442D" w:rsidP="004B2C26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_</w:t>
            </w:r>
          </w:p>
        </w:tc>
        <w:tc>
          <w:tcPr>
            <w:tcW w:w="1532" w:type="dxa"/>
          </w:tcPr>
          <w:p w:rsidR="00D269FD" w:rsidRPr="00384B08" w:rsidRDefault="0015442D" w:rsidP="004B2C26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50%</w:t>
            </w:r>
          </w:p>
        </w:tc>
      </w:tr>
      <w:tr w:rsidR="00D269FD" w:rsidRPr="00384B08" w:rsidTr="004B2C26">
        <w:tc>
          <w:tcPr>
            <w:tcW w:w="2654" w:type="dxa"/>
          </w:tcPr>
          <w:p w:rsidR="00D269FD" w:rsidRPr="00384B08" w:rsidRDefault="00D269FD" w:rsidP="0015442D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معلومات اضافية</w:t>
            </w:r>
          </w:p>
        </w:tc>
        <w:tc>
          <w:tcPr>
            <w:tcW w:w="7658" w:type="dxa"/>
            <w:gridSpan w:val="5"/>
          </w:tcPr>
          <w:p w:rsidR="00ED3843" w:rsidRDefault="00ED3843" w:rsidP="00ED3843">
            <w:pPr>
              <w:rPr>
                <w:rFonts w:cs="Simplified Arabic"/>
                <w:b/>
                <w:bCs/>
                <w:rtl/>
              </w:rPr>
            </w:pPr>
          </w:p>
          <w:p w:rsidR="00ED3843" w:rsidRPr="00384B08" w:rsidRDefault="00ED3843" w:rsidP="004B2C26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</w:tbl>
    <w:p w:rsidR="00D269FD" w:rsidRDefault="00D269FD" w:rsidP="00D269FD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D269FD" w:rsidRDefault="005279A5" w:rsidP="00D269FD">
      <w:pPr>
        <w:jc w:val="center"/>
        <w:rPr>
          <w:rtl/>
        </w:rPr>
      </w:pPr>
      <w:r>
        <w:rPr>
          <w:noProof/>
          <w:rtl/>
        </w:rPr>
        <w:pict>
          <v:shape id="_x0000_s1029" type="#_x0000_t202" style="position:absolute;left:0;text-align:left;margin-left:-42.55pt;margin-top:13.8pt;width:208.5pt;height:119.9pt;z-index:251665408" stroked="f">
            <v:textbox style="mso-next-textbox:#_x0000_s1029">
              <w:txbxContent>
                <w:p w:rsidR="00D269FD" w:rsidRPr="004A7D3C" w:rsidRDefault="00D269FD" w:rsidP="00D269FD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الجامعة :</w:t>
                  </w:r>
                  <w:r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جامعة الكوفة</w:t>
                  </w:r>
                </w:p>
                <w:p w:rsidR="00D269FD" w:rsidRPr="004A7D3C" w:rsidRDefault="00D269FD" w:rsidP="00D269FD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الكلية :</w:t>
                  </w:r>
                  <w:r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الاثار والتراث</w:t>
                  </w:r>
                </w:p>
                <w:p w:rsidR="00D269FD" w:rsidRPr="004A7D3C" w:rsidRDefault="00D269FD" w:rsidP="00D51B98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القســم :</w:t>
                  </w:r>
                  <w:r w:rsidR="00D51B98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الاثار العراقية القديمة</w:t>
                  </w:r>
                </w:p>
                <w:p w:rsidR="00D269FD" w:rsidRPr="004A7D3C" w:rsidRDefault="00D269FD" w:rsidP="006F5F5F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المرحلة :</w:t>
                  </w:r>
                  <w:r w:rsidR="006F5F5F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الثانية</w:t>
                  </w:r>
                </w:p>
                <w:p w:rsidR="00D269FD" w:rsidRPr="004A7D3C" w:rsidRDefault="00D269FD" w:rsidP="006F5F5F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اسم المحاضر الثلاثي :</w:t>
                  </w:r>
                  <w:r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</w:t>
                  </w:r>
                </w:p>
                <w:p w:rsidR="00D269FD" w:rsidRPr="004A7D3C" w:rsidRDefault="00D269FD" w:rsidP="006F5F5F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اللقب العلمي :</w:t>
                  </w:r>
                </w:p>
                <w:p w:rsidR="00D269FD" w:rsidRPr="004A7D3C" w:rsidRDefault="00D269FD" w:rsidP="00D51B98">
                  <w:pPr>
                    <w:rPr>
                      <w:rFonts w:cs="Arabic Transparent"/>
                      <w:b/>
                      <w:bCs/>
                      <w:noProof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المؤهل العلمي :</w:t>
                  </w:r>
                  <w:r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</w:t>
                  </w:r>
                </w:p>
                <w:p w:rsidR="00D269FD" w:rsidRPr="00D1141B" w:rsidRDefault="00D269FD" w:rsidP="00D269FD"/>
              </w:txbxContent>
            </v:textbox>
            <w10:wrap type="square"/>
          </v:shape>
        </w:pict>
      </w:r>
    </w:p>
    <w:p w:rsidR="00D269FD" w:rsidRDefault="005279A5" w:rsidP="00D269FD">
      <w:pPr>
        <w:jc w:val="center"/>
        <w:rPr>
          <w:rtl/>
        </w:rPr>
      </w:pPr>
      <w:r>
        <w:rPr>
          <w:rFonts w:hint="cs"/>
          <w:noProof/>
        </w:rPr>
        <w:drawing>
          <wp:inline distT="0" distB="0" distL="0" distR="0" wp14:anchorId="7839B96B" wp14:editId="598B2E0A">
            <wp:extent cx="1847850" cy="1085850"/>
            <wp:effectExtent l="0" t="0" r="0" b="0"/>
            <wp:docPr id="3" name="صورة 3" descr="شعار وزارة التعليم العال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شعار وزارة التعليم العالي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rtl/>
        </w:rPr>
        <w:pict>
          <v:shape id="_x0000_s1028" type="#_x0000_t202" style="position:absolute;left:0;text-align:left;margin-left:333pt;margin-top:0;width:189pt;height:2in;z-index:251664384;mso-position-horizontal-relative:text;mso-position-vertical-relative:text" stroked="f">
            <v:textbox style="mso-next-textbox:#_x0000_s1028">
              <w:txbxContent>
                <w:p w:rsidR="00D269FD" w:rsidRPr="004A7D3C" w:rsidRDefault="00D269FD" w:rsidP="00D269FD">
                  <w:pPr>
                    <w:jc w:val="center"/>
                    <w:rPr>
                      <w:rFonts w:cs="PT Bold Heading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A7D3C">
                    <w:rPr>
                      <w:rFonts w:cs="PT Bold Heading" w:hint="cs"/>
                      <w:noProof/>
                      <w:sz w:val="28"/>
                      <w:szCs w:val="28"/>
                      <w:rtl/>
                      <w:lang w:bidi="ar-IQ"/>
                    </w:rPr>
                    <w:t>جمهورية العراق</w:t>
                  </w:r>
                </w:p>
                <w:p w:rsidR="00D269FD" w:rsidRPr="004A7D3C" w:rsidRDefault="00D269FD" w:rsidP="00D269FD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A7D3C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وزارة التعليم العالي والبحث العلمي</w:t>
                  </w:r>
                </w:p>
                <w:p w:rsidR="00D269FD" w:rsidRDefault="00D269FD" w:rsidP="00D269FD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A7D3C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جهاز الاشراف والتقويم العلمي</w:t>
                  </w:r>
                </w:p>
                <w:p w:rsidR="00D269FD" w:rsidRDefault="00D269FD" w:rsidP="00D269FD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D269FD" w:rsidRDefault="00D269FD" w:rsidP="00D269FD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D269FD" w:rsidRDefault="00D269FD" w:rsidP="00D269FD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D269FD" w:rsidRDefault="00D269FD" w:rsidP="00D269FD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D269FD" w:rsidRPr="004A7D3C" w:rsidRDefault="00D269FD" w:rsidP="00D269FD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</w:txbxContent>
            </v:textbox>
            <w10:wrap type="square"/>
          </v:shape>
        </w:pict>
      </w:r>
    </w:p>
    <w:p w:rsidR="00D269FD" w:rsidRDefault="00D269FD" w:rsidP="00D269FD">
      <w:pPr>
        <w:jc w:val="center"/>
        <w:rPr>
          <w:rtl/>
          <w:lang w:bidi="ar-IQ"/>
        </w:rPr>
      </w:pPr>
    </w:p>
    <w:p w:rsidR="00D269FD" w:rsidRDefault="00D269FD" w:rsidP="00D269FD">
      <w:pPr>
        <w:rPr>
          <w:rFonts w:cs="Simplified Arabic"/>
          <w:b/>
          <w:bCs/>
          <w:sz w:val="36"/>
          <w:szCs w:val="36"/>
          <w:rtl/>
        </w:rPr>
      </w:pPr>
      <w:bookmarkStart w:id="0" w:name="_GoBack"/>
      <w:bookmarkEnd w:id="0"/>
      <w:r w:rsidRPr="00124165">
        <w:rPr>
          <w:rFonts w:cs="Simplified Arabic" w:hint="cs"/>
          <w:b/>
          <w:bCs/>
          <w:sz w:val="36"/>
          <w:szCs w:val="36"/>
          <w:rtl/>
        </w:rPr>
        <w:t>جدول الدروس الاسبوعي</w:t>
      </w:r>
    </w:p>
    <w:tbl>
      <w:tblPr>
        <w:bidiVisual/>
        <w:tblW w:w="16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"/>
        <w:gridCol w:w="13"/>
        <w:gridCol w:w="2476"/>
        <w:gridCol w:w="3256"/>
        <w:gridCol w:w="1729"/>
        <w:gridCol w:w="2069"/>
        <w:gridCol w:w="3237"/>
        <w:gridCol w:w="3238"/>
      </w:tblGrid>
      <w:tr w:rsidR="00D269FD" w:rsidRPr="00384B08" w:rsidTr="00581A66">
        <w:trPr>
          <w:gridAfter w:val="2"/>
          <w:wAfter w:w="6475" w:type="dxa"/>
          <w:cantSplit/>
          <w:trHeight w:val="1134"/>
        </w:trPr>
        <w:tc>
          <w:tcPr>
            <w:tcW w:w="895" w:type="dxa"/>
            <w:gridSpan w:val="2"/>
            <w:textDirection w:val="btLr"/>
          </w:tcPr>
          <w:p w:rsidR="00D269FD" w:rsidRPr="00384B08" w:rsidRDefault="00D269FD" w:rsidP="004B2C2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D269FD" w:rsidRPr="00384B08" w:rsidRDefault="00D269FD" w:rsidP="004B2C2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الاسبوع</w:t>
            </w:r>
          </w:p>
        </w:tc>
        <w:tc>
          <w:tcPr>
            <w:tcW w:w="2476" w:type="dxa"/>
          </w:tcPr>
          <w:p w:rsidR="00D269FD" w:rsidRPr="00384B08" w:rsidRDefault="00D269FD" w:rsidP="004B2C2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3256" w:type="dxa"/>
          </w:tcPr>
          <w:p w:rsidR="00D269FD" w:rsidRPr="00384B08" w:rsidRDefault="00D269FD" w:rsidP="004B2C2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المادة النظرية</w:t>
            </w:r>
          </w:p>
        </w:tc>
        <w:tc>
          <w:tcPr>
            <w:tcW w:w="1729" w:type="dxa"/>
          </w:tcPr>
          <w:p w:rsidR="00D269FD" w:rsidRPr="00384B08" w:rsidRDefault="00D269FD" w:rsidP="004B2C2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المادة العلمية</w:t>
            </w:r>
          </w:p>
        </w:tc>
        <w:tc>
          <w:tcPr>
            <w:tcW w:w="2069" w:type="dxa"/>
          </w:tcPr>
          <w:p w:rsidR="00D269FD" w:rsidRPr="00384B08" w:rsidRDefault="00D269FD" w:rsidP="004B2C2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الملاحظات</w:t>
            </w:r>
          </w:p>
        </w:tc>
      </w:tr>
      <w:tr w:rsidR="00581A66" w:rsidRPr="00384B08" w:rsidTr="00581A66">
        <w:trPr>
          <w:gridAfter w:val="2"/>
          <w:wAfter w:w="6475" w:type="dxa"/>
        </w:trPr>
        <w:tc>
          <w:tcPr>
            <w:tcW w:w="895" w:type="dxa"/>
            <w:gridSpan w:val="2"/>
          </w:tcPr>
          <w:p w:rsidR="00581A66" w:rsidRPr="00384B08" w:rsidRDefault="00581A66" w:rsidP="000A5DA1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2476" w:type="dxa"/>
          </w:tcPr>
          <w:p w:rsidR="00581A66" w:rsidRPr="0056344D" w:rsidRDefault="00581A66" w:rsidP="00581A66">
            <w:pPr>
              <w:bidi w:val="0"/>
              <w:jc w:val="center"/>
            </w:pPr>
            <w:r w:rsidRPr="0056344D">
              <w:t>16/ 9/ 2013</w:t>
            </w:r>
          </w:p>
        </w:tc>
        <w:tc>
          <w:tcPr>
            <w:tcW w:w="3256" w:type="dxa"/>
            <w:vAlign w:val="center"/>
          </w:tcPr>
          <w:p w:rsidR="00581A66" w:rsidRPr="000A5DA1" w:rsidRDefault="00581A66" w:rsidP="006F5F5F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اللغات الجزرية  وتفرعاتها</w:t>
            </w:r>
          </w:p>
        </w:tc>
        <w:tc>
          <w:tcPr>
            <w:tcW w:w="1729" w:type="dxa"/>
          </w:tcPr>
          <w:p w:rsidR="00581A66" w:rsidRPr="00384B08" w:rsidRDefault="00581A66" w:rsidP="000A5DA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581A66" w:rsidRPr="00384B08" w:rsidRDefault="00581A66" w:rsidP="000A5DA1">
            <w:pPr>
              <w:jc w:val="center"/>
              <w:rPr>
                <w:b/>
                <w:bCs/>
                <w:rtl/>
              </w:rPr>
            </w:pPr>
          </w:p>
        </w:tc>
      </w:tr>
      <w:tr w:rsidR="00581A66" w:rsidRPr="00384B08" w:rsidTr="00581A66">
        <w:trPr>
          <w:gridAfter w:val="2"/>
          <w:wAfter w:w="6475" w:type="dxa"/>
        </w:trPr>
        <w:tc>
          <w:tcPr>
            <w:tcW w:w="895" w:type="dxa"/>
            <w:gridSpan w:val="2"/>
          </w:tcPr>
          <w:p w:rsidR="00581A66" w:rsidRPr="00384B08" w:rsidRDefault="00581A66" w:rsidP="000A5DA1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2476" w:type="dxa"/>
          </w:tcPr>
          <w:p w:rsidR="00581A66" w:rsidRPr="0056344D" w:rsidRDefault="00581A66" w:rsidP="00581A66">
            <w:pPr>
              <w:bidi w:val="0"/>
              <w:jc w:val="center"/>
            </w:pPr>
            <w:r w:rsidRPr="0056344D">
              <w:t>23/ 9/ 2013</w:t>
            </w:r>
          </w:p>
        </w:tc>
        <w:tc>
          <w:tcPr>
            <w:tcW w:w="3256" w:type="dxa"/>
            <w:vAlign w:val="center"/>
          </w:tcPr>
          <w:p w:rsidR="00581A66" w:rsidRPr="000A5DA1" w:rsidRDefault="00581A66" w:rsidP="006F5F5F">
            <w:pPr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1_ الجزرية الشرقية  ( اللغة </w:t>
            </w:r>
            <w:proofErr w:type="spellStart"/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الاكدية</w:t>
            </w:r>
            <w:proofErr w:type="spellEnd"/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)</w:t>
            </w:r>
          </w:p>
        </w:tc>
        <w:tc>
          <w:tcPr>
            <w:tcW w:w="1729" w:type="dxa"/>
          </w:tcPr>
          <w:p w:rsidR="00581A66" w:rsidRPr="00384B08" w:rsidRDefault="00581A66" w:rsidP="000A5DA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581A66" w:rsidRPr="00384B08" w:rsidRDefault="00581A66" w:rsidP="000A5DA1">
            <w:pPr>
              <w:jc w:val="center"/>
              <w:rPr>
                <w:b/>
                <w:bCs/>
                <w:rtl/>
              </w:rPr>
            </w:pPr>
          </w:p>
        </w:tc>
      </w:tr>
      <w:tr w:rsidR="00581A66" w:rsidRPr="00384B08" w:rsidTr="00581A66">
        <w:trPr>
          <w:gridAfter w:val="2"/>
          <w:wAfter w:w="6475" w:type="dxa"/>
        </w:trPr>
        <w:tc>
          <w:tcPr>
            <w:tcW w:w="895" w:type="dxa"/>
            <w:gridSpan w:val="2"/>
          </w:tcPr>
          <w:p w:rsidR="00581A66" w:rsidRPr="00384B08" w:rsidRDefault="00581A66" w:rsidP="000A5DA1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2476" w:type="dxa"/>
          </w:tcPr>
          <w:p w:rsidR="00581A66" w:rsidRPr="0056344D" w:rsidRDefault="00581A66" w:rsidP="00581A66">
            <w:pPr>
              <w:bidi w:val="0"/>
              <w:jc w:val="center"/>
            </w:pPr>
            <w:r w:rsidRPr="0056344D">
              <w:t>30 / 9 / 2013</w:t>
            </w:r>
          </w:p>
        </w:tc>
        <w:tc>
          <w:tcPr>
            <w:tcW w:w="3256" w:type="dxa"/>
            <w:vAlign w:val="center"/>
          </w:tcPr>
          <w:p w:rsidR="00581A66" w:rsidRPr="000A5DA1" w:rsidRDefault="00581A66" w:rsidP="006F5F5F">
            <w:pPr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2_ الجزرية الغربية ( أ _ </w:t>
            </w:r>
            <w:proofErr w:type="spellStart"/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الابلية</w:t>
            </w:r>
            <w:proofErr w:type="spellEnd"/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ب_ الكنعانية  يضم " اللغة </w:t>
            </w:r>
            <w:proofErr w:type="spellStart"/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الاوغاريتية</w:t>
            </w:r>
            <w:proofErr w:type="spellEnd"/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_ اللغة الفينيقية _ اللغة المؤابية _ اللغة العبرية ")</w:t>
            </w:r>
          </w:p>
        </w:tc>
        <w:tc>
          <w:tcPr>
            <w:tcW w:w="1729" w:type="dxa"/>
          </w:tcPr>
          <w:p w:rsidR="00581A66" w:rsidRPr="00384B08" w:rsidRDefault="00581A66" w:rsidP="000A5DA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581A66" w:rsidRPr="00384B08" w:rsidRDefault="00581A66" w:rsidP="000A5DA1">
            <w:pPr>
              <w:jc w:val="center"/>
              <w:rPr>
                <w:b/>
                <w:bCs/>
                <w:rtl/>
              </w:rPr>
            </w:pPr>
          </w:p>
        </w:tc>
      </w:tr>
      <w:tr w:rsidR="00581A66" w:rsidRPr="00384B08" w:rsidTr="00581A66">
        <w:trPr>
          <w:gridAfter w:val="2"/>
          <w:wAfter w:w="6475" w:type="dxa"/>
        </w:trPr>
        <w:tc>
          <w:tcPr>
            <w:tcW w:w="895" w:type="dxa"/>
            <w:gridSpan w:val="2"/>
          </w:tcPr>
          <w:p w:rsidR="00581A66" w:rsidRPr="00384B08" w:rsidRDefault="00581A66" w:rsidP="000A5DA1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2476" w:type="dxa"/>
          </w:tcPr>
          <w:p w:rsidR="00581A66" w:rsidRPr="0056344D" w:rsidRDefault="00581A66" w:rsidP="00581A66">
            <w:pPr>
              <w:bidi w:val="0"/>
              <w:jc w:val="center"/>
            </w:pPr>
            <w:r w:rsidRPr="0056344D">
              <w:t>7 / 10 / 2013</w:t>
            </w:r>
          </w:p>
        </w:tc>
        <w:tc>
          <w:tcPr>
            <w:tcW w:w="3256" w:type="dxa"/>
            <w:vAlign w:val="center"/>
          </w:tcPr>
          <w:p w:rsidR="00581A66" w:rsidRDefault="00581A66" w:rsidP="00B13DCE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ج _ أ _ المجموعة الشرقية وأهم لهجاتها : 1 _ آرامية الدولة .2_ آرامية التلمود البابلي 3_ </w:t>
            </w:r>
            <w:proofErr w:type="spellStart"/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المندائية</w:t>
            </w:r>
            <w:proofErr w:type="spellEnd"/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581A66" w:rsidRPr="000A5DA1" w:rsidRDefault="00581A66" w:rsidP="00B13DCE">
            <w:pPr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4_ السريانية .</w:t>
            </w:r>
          </w:p>
        </w:tc>
        <w:tc>
          <w:tcPr>
            <w:tcW w:w="1729" w:type="dxa"/>
          </w:tcPr>
          <w:p w:rsidR="00581A66" w:rsidRPr="00384B08" w:rsidRDefault="00581A66" w:rsidP="000A5DA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581A66" w:rsidRPr="00384B08" w:rsidRDefault="00581A66" w:rsidP="000A5DA1">
            <w:pPr>
              <w:jc w:val="center"/>
              <w:rPr>
                <w:b/>
                <w:bCs/>
                <w:rtl/>
              </w:rPr>
            </w:pPr>
          </w:p>
        </w:tc>
      </w:tr>
      <w:tr w:rsidR="00581A66" w:rsidRPr="00384B08" w:rsidTr="00581A66">
        <w:trPr>
          <w:gridAfter w:val="2"/>
          <w:wAfter w:w="6475" w:type="dxa"/>
        </w:trPr>
        <w:tc>
          <w:tcPr>
            <w:tcW w:w="895" w:type="dxa"/>
            <w:gridSpan w:val="2"/>
          </w:tcPr>
          <w:p w:rsidR="00581A66" w:rsidRPr="00384B08" w:rsidRDefault="00581A66" w:rsidP="000A5DA1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5</w:t>
            </w:r>
          </w:p>
        </w:tc>
        <w:tc>
          <w:tcPr>
            <w:tcW w:w="2476" w:type="dxa"/>
          </w:tcPr>
          <w:p w:rsidR="00581A66" w:rsidRPr="0056344D" w:rsidRDefault="00581A66" w:rsidP="00581A66">
            <w:pPr>
              <w:bidi w:val="0"/>
              <w:jc w:val="center"/>
            </w:pPr>
            <w:r w:rsidRPr="0056344D">
              <w:t>14/ 10 / 2013</w:t>
            </w:r>
          </w:p>
        </w:tc>
        <w:tc>
          <w:tcPr>
            <w:tcW w:w="3256" w:type="dxa"/>
            <w:vAlign w:val="center"/>
          </w:tcPr>
          <w:p w:rsidR="00581A66" w:rsidRDefault="00581A66" w:rsidP="00B13DCE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ب_ المجموعة الغربية وأهم لهجاتها :</w:t>
            </w:r>
          </w:p>
          <w:p w:rsidR="00581A66" w:rsidRDefault="00581A66" w:rsidP="00B13DCE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1 _ اللهجة السامرية </w:t>
            </w:r>
          </w:p>
          <w:p w:rsidR="00581A66" w:rsidRDefault="00581A66" w:rsidP="00B13DCE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2_ آرامية العرب الاوائل</w:t>
            </w:r>
          </w:p>
          <w:p w:rsidR="00581A66" w:rsidRPr="000A5DA1" w:rsidRDefault="00581A66" w:rsidP="00B13DCE">
            <w:pPr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3_ آرامية الحضر</w:t>
            </w:r>
          </w:p>
        </w:tc>
        <w:tc>
          <w:tcPr>
            <w:tcW w:w="1729" w:type="dxa"/>
          </w:tcPr>
          <w:p w:rsidR="00581A66" w:rsidRPr="00384B08" w:rsidRDefault="00581A66" w:rsidP="000A5DA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581A66" w:rsidRPr="00384B08" w:rsidRDefault="00581A66" w:rsidP="000A5DA1">
            <w:pPr>
              <w:jc w:val="center"/>
              <w:rPr>
                <w:b/>
                <w:bCs/>
                <w:rtl/>
              </w:rPr>
            </w:pPr>
          </w:p>
        </w:tc>
      </w:tr>
      <w:tr w:rsidR="00581A66" w:rsidRPr="00384B08" w:rsidTr="00581A66">
        <w:trPr>
          <w:gridAfter w:val="2"/>
          <w:wAfter w:w="6475" w:type="dxa"/>
        </w:trPr>
        <w:tc>
          <w:tcPr>
            <w:tcW w:w="895" w:type="dxa"/>
            <w:gridSpan w:val="2"/>
          </w:tcPr>
          <w:p w:rsidR="00581A66" w:rsidRPr="00384B08" w:rsidRDefault="00581A66" w:rsidP="000A5DA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2476" w:type="dxa"/>
          </w:tcPr>
          <w:p w:rsidR="00581A66" w:rsidRPr="0056344D" w:rsidRDefault="00581A66" w:rsidP="00581A66">
            <w:pPr>
              <w:bidi w:val="0"/>
              <w:jc w:val="center"/>
            </w:pPr>
            <w:r w:rsidRPr="0056344D">
              <w:t>21/ 10 / 2013</w:t>
            </w:r>
          </w:p>
        </w:tc>
        <w:tc>
          <w:tcPr>
            <w:tcW w:w="3256" w:type="dxa"/>
            <w:vAlign w:val="center"/>
          </w:tcPr>
          <w:p w:rsidR="00581A66" w:rsidRPr="000A5DA1" w:rsidRDefault="00581A66" w:rsidP="00B13DCE">
            <w:pPr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الخصائص المشتركة بين اللغات الجزرية </w:t>
            </w:r>
          </w:p>
        </w:tc>
        <w:tc>
          <w:tcPr>
            <w:tcW w:w="1729" w:type="dxa"/>
          </w:tcPr>
          <w:p w:rsidR="00581A66" w:rsidRPr="00384B08" w:rsidRDefault="00581A66" w:rsidP="000A5DA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581A66" w:rsidRPr="00384B08" w:rsidRDefault="00581A66" w:rsidP="000A5DA1">
            <w:pPr>
              <w:jc w:val="center"/>
              <w:rPr>
                <w:b/>
                <w:bCs/>
                <w:rtl/>
              </w:rPr>
            </w:pPr>
          </w:p>
        </w:tc>
      </w:tr>
      <w:tr w:rsidR="00581A66" w:rsidRPr="00384B08" w:rsidTr="00581A66">
        <w:trPr>
          <w:gridAfter w:val="2"/>
          <w:wAfter w:w="6475" w:type="dxa"/>
        </w:trPr>
        <w:tc>
          <w:tcPr>
            <w:tcW w:w="895" w:type="dxa"/>
            <w:gridSpan w:val="2"/>
          </w:tcPr>
          <w:p w:rsidR="00581A66" w:rsidRPr="00384B08" w:rsidRDefault="00581A66" w:rsidP="000A5DA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2476" w:type="dxa"/>
          </w:tcPr>
          <w:p w:rsidR="00581A66" w:rsidRPr="0056344D" w:rsidRDefault="00581A66" w:rsidP="00581A66">
            <w:pPr>
              <w:bidi w:val="0"/>
              <w:jc w:val="center"/>
            </w:pPr>
            <w:r w:rsidRPr="0056344D">
              <w:t>28 / 10 / 2013</w:t>
            </w:r>
          </w:p>
        </w:tc>
        <w:tc>
          <w:tcPr>
            <w:tcW w:w="3256" w:type="dxa"/>
            <w:vAlign w:val="center"/>
          </w:tcPr>
          <w:p w:rsidR="00581A66" w:rsidRPr="000A5DA1" w:rsidRDefault="00581A66" w:rsidP="00B13DCE">
            <w:pPr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مراحل تطور اللغة </w:t>
            </w:r>
            <w:proofErr w:type="spellStart"/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الاكدية</w:t>
            </w:r>
            <w:proofErr w:type="spellEnd"/>
          </w:p>
        </w:tc>
        <w:tc>
          <w:tcPr>
            <w:tcW w:w="1729" w:type="dxa"/>
          </w:tcPr>
          <w:p w:rsidR="00581A66" w:rsidRPr="00384B08" w:rsidRDefault="00581A66" w:rsidP="000A5DA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581A66" w:rsidRPr="00384B08" w:rsidRDefault="00581A66" w:rsidP="000A5DA1">
            <w:pPr>
              <w:jc w:val="center"/>
              <w:rPr>
                <w:b/>
                <w:bCs/>
                <w:rtl/>
              </w:rPr>
            </w:pPr>
          </w:p>
        </w:tc>
      </w:tr>
      <w:tr w:rsidR="00581A66" w:rsidRPr="00384B08" w:rsidTr="00581A66">
        <w:trPr>
          <w:gridAfter w:val="2"/>
          <w:wAfter w:w="6475" w:type="dxa"/>
        </w:trPr>
        <w:tc>
          <w:tcPr>
            <w:tcW w:w="895" w:type="dxa"/>
            <w:gridSpan w:val="2"/>
          </w:tcPr>
          <w:p w:rsidR="00581A66" w:rsidRPr="00384B08" w:rsidRDefault="00581A66" w:rsidP="00D51B9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2476" w:type="dxa"/>
          </w:tcPr>
          <w:p w:rsidR="00581A66" w:rsidRPr="0056344D" w:rsidRDefault="00581A66" w:rsidP="00581A66">
            <w:pPr>
              <w:bidi w:val="0"/>
              <w:jc w:val="center"/>
            </w:pPr>
            <w:r w:rsidRPr="0056344D">
              <w:t>4 / 11 / 2013</w:t>
            </w:r>
          </w:p>
        </w:tc>
        <w:tc>
          <w:tcPr>
            <w:tcW w:w="3256" w:type="dxa"/>
            <w:vAlign w:val="center"/>
          </w:tcPr>
          <w:p w:rsidR="00581A66" w:rsidRDefault="00581A66" w:rsidP="00B13DCE">
            <w:pPr>
              <w:rPr>
                <w:rFonts w:cs="Traditional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IQ"/>
              </w:rPr>
              <w:t>تعليم الكتابة  _ البدايات _ المدرسة</w:t>
            </w:r>
          </w:p>
          <w:p w:rsidR="00581A66" w:rsidRPr="000A5DA1" w:rsidRDefault="00581A66" w:rsidP="00B13DCE">
            <w:pPr>
              <w:rPr>
                <w:rFonts w:cs="Traditional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IQ"/>
              </w:rPr>
              <w:t xml:space="preserve">_ الكتبة _ إدارة المدرسة _ </w:t>
            </w:r>
          </w:p>
        </w:tc>
        <w:tc>
          <w:tcPr>
            <w:tcW w:w="1729" w:type="dxa"/>
          </w:tcPr>
          <w:p w:rsidR="00581A66" w:rsidRPr="00384B08" w:rsidRDefault="00581A66" w:rsidP="00D51B9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581A66" w:rsidRPr="00384B08" w:rsidRDefault="00581A66" w:rsidP="00D51B98">
            <w:pPr>
              <w:jc w:val="center"/>
              <w:rPr>
                <w:b/>
                <w:bCs/>
                <w:rtl/>
              </w:rPr>
            </w:pPr>
          </w:p>
        </w:tc>
      </w:tr>
      <w:tr w:rsidR="00581A66" w:rsidRPr="00384B08" w:rsidTr="00581A66">
        <w:trPr>
          <w:gridAfter w:val="2"/>
          <w:wAfter w:w="6475" w:type="dxa"/>
        </w:trPr>
        <w:tc>
          <w:tcPr>
            <w:tcW w:w="895" w:type="dxa"/>
            <w:gridSpan w:val="2"/>
          </w:tcPr>
          <w:p w:rsidR="00581A66" w:rsidRPr="00384B08" w:rsidRDefault="00581A66" w:rsidP="00D51B9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2476" w:type="dxa"/>
          </w:tcPr>
          <w:p w:rsidR="00581A66" w:rsidRPr="0056344D" w:rsidRDefault="00581A66" w:rsidP="00581A66">
            <w:pPr>
              <w:bidi w:val="0"/>
              <w:jc w:val="center"/>
            </w:pPr>
            <w:r w:rsidRPr="0056344D">
              <w:t>11 / 11 / 2013</w:t>
            </w:r>
          </w:p>
        </w:tc>
        <w:tc>
          <w:tcPr>
            <w:tcW w:w="3256" w:type="dxa"/>
            <w:vAlign w:val="center"/>
          </w:tcPr>
          <w:p w:rsidR="00581A66" w:rsidRDefault="00581A66" w:rsidP="0049697A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IQ"/>
              </w:rPr>
              <w:t xml:space="preserve">طرق التعليم 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والمناهج الدراسية _</w:t>
            </w:r>
          </w:p>
          <w:p w:rsidR="00581A66" w:rsidRPr="000A5DA1" w:rsidRDefault="00581A66" w:rsidP="0049697A">
            <w:pPr>
              <w:rPr>
                <w:rFonts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729" w:type="dxa"/>
          </w:tcPr>
          <w:p w:rsidR="00581A66" w:rsidRPr="00384B08" w:rsidRDefault="00581A66" w:rsidP="00D51B9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581A66" w:rsidRPr="00384B08" w:rsidRDefault="00581A66" w:rsidP="00D51B98">
            <w:pPr>
              <w:jc w:val="center"/>
              <w:rPr>
                <w:b/>
                <w:bCs/>
                <w:rtl/>
              </w:rPr>
            </w:pPr>
          </w:p>
        </w:tc>
      </w:tr>
      <w:tr w:rsidR="00581A66" w:rsidRPr="00384B08" w:rsidTr="00581A66">
        <w:trPr>
          <w:gridAfter w:val="2"/>
          <w:wAfter w:w="6475" w:type="dxa"/>
        </w:trPr>
        <w:tc>
          <w:tcPr>
            <w:tcW w:w="895" w:type="dxa"/>
            <w:gridSpan w:val="2"/>
          </w:tcPr>
          <w:p w:rsidR="00581A66" w:rsidRDefault="00581A66" w:rsidP="00D51B98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10</w:t>
            </w:r>
          </w:p>
        </w:tc>
        <w:tc>
          <w:tcPr>
            <w:tcW w:w="2476" w:type="dxa"/>
          </w:tcPr>
          <w:p w:rsidR="00581A66" w:rsidRPr="0056344D" w:rsidRDefault="00581A66" w:rsidP="00581A66">
            <w:pPr>
              <w:bidi w:val="0"/>
              <w:jc w:val="center"/>
            </w:pPr>
            <w:r w:rsidRPr="0056344D">
              <w:t>18 / 11/ 2013</w:t>
            </w:r>
          </w:p>
        </w:tc>
        <w:tc>
          <w:tcPr>
            <w:tcW w:w="3256" w:type="dxa"/>
            <w:vAlign w:val="center"/>
          </w:tcPr>
          <w:p w:rsidR="00581A66" w:rsidRPr="000A5DA1" w:rsidRDefault="00581A66" w:rsidP="0049697A">
            <w:pPr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المكتبات واسلوب حفظ الرقم الطينية</w:t>
            </w:r>
          </w:p>
        </w:tc>
        <w:tc>
          <w:tcPr>
            <w:tcW w:w="1729" w:type="dxa"/>
          </w:tcPr>
          <w:p w:rsidR="00581A66" w:rsidRPr="00384B08" w:rsidRDefault="00581A66" w:rsidP="00D51B9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581A66" w:rsidRPr="00384B08" w:rsidRDefault="00581A66" w:rsidP="00D51B98">
            <w:pPr>
              <w:jc w:val="center"/>
              <w:rPr>
                <w:b/>
                <w:bCs/>
                <w:rtl/>
              </w:rPr>
            </w:pPr>
          </w:p>
        </w:tc>
      </w:tr>
      <w:tr w:rsidR="00581A66" w:rsidRPr="00384B08" w:rsidTr="00581A66">
        <w:trPr>
          <w:trHeight w:val="159"/>
        </w:trPr>
        <w:tc>
          <w:tcPr>
            <w:tcW w:w="882" w:type="dxa"/>
            <w:tcBorders>
              <w:top w:val="nil"/>
            </w:tcBorders>
          </w:tcPr>
          <w:p w:rsidR="00581A66" w:rsidRPr="000A5DA1" w:rsidRDefault="00581A66" w:rsidP="00D51B9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2489" w:type="dxa"/>
            <w:gridSpan w:val="2"/>
            <w:tcBorders>
              <w:top w:val="nil"/>
            </w:tcBorders>
          </w:tcPr>
          <w:p w:rsidR="00581A66" w:rsidRPr="0056344D" w:rsidRDefault="00581A66" w:rsidP="00581A66">
            <w:pPr>
              <w:bidi w:val="0"/>
              <w:jc w:val="center"/>
            </w:pPr>
            <w:r w:rsidRPr="0056344D">
              <w:t>25 / 11 / 2013</w:t>
            </w:r>
          </w:p>
        </w:tc>
        <w:tc>
          <w:tcPr>
            <w:tcW w:w="3256" w:type="dxa"/>
            <w:tcBorders>
              <w:top w:val="nil"/>
            </w:tcBorders>
          </w:tcPr>
          <w:p w:rsidR="00581A66" w:rsidRPr="000A5DA1" w:rsidRDefault="00581A66" w:rsidP="00D51B9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.........................................</w:t>
            </w:r>
          </w:p>
        </w:tc>
        <w:tc>
          <w:tcPr>
            <w:tcW w:w="1729" w:type="dxa"/>
            <w:tcBorders>
              <w:top w:val="nil"/>
            </w:tcBorders>
          </w:tcPr>
          <w:p w:rsidR="00581A66" w:rsidRPr="000A5DA1" w:rsidRDefault="00581A66" w:rsidP="00D51B9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069" w:type="dxa"/>
            <w:tcBorders>
              <w:top w:val="nil"/>
            </w:tcBorders>
          </w:tcPr>
          <w:p w:rsidR="00581A66" w:rsidRPr="000A5DA1" w:rsidRDefault="00581A66" w:rsidP="00D51B9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237" w:type="dxa"/>
            <w:tcBorders>
              <w:top w:val="nil"/>
            </w:tcBorders>
          </w:tcPr>
          <w:p w:rsidR="00581A66" w:rsidRPr="00384B08" w:rsidRDefault="00581A66" w:rsidP="00D51B9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238" w:type="dxa"/>
            <w:tcBorders>
              <w:top w:val="nil"/>
            </w:tcBorders>
            <w:vAlign w:val="center"/>
          </w:tcPr>
          <w:p w:rsidR="00581A66" w:rsidRPr="00E62F68" w:rsidRDefault="00581A66" w:rsidP="00D363AA">
            <w:pPr>
              <w:jc w:val="center"/>
              <w:rPr>
                <w:rFonts w:cs="Traditional Arabic"/>
                <w:b/>
                <w:bCs/>
                <w:sz w:val="32"/>
                <w:szCs w:val="32"/>
              </w:rPr>
            </w:pPr>
            <w:r>
              <w:rPr>
                <w:rFonts w:cs="Traditional Arabic"/>
                <w:b/>
                <w:bCs/>
                <w:sz w:val="32"/>
                <w:szCs w:val="32"/>
              </w:rPr>
              <w:t>Type 4</w:t>
            </w:r>
          </w:p>
        </w:tc>
      </w:tr>
      <w:tr w:rsidR="00581A66" w:rsidRPr="00384B08" w:rsidTr="00581A66">
        <w:trPr>
          <w:gridAfter w:val="2"/>
          <w:wAfter w:w="6475" w:type="dxa"/>
        </w:trPr>
        <w:tc>
          <w:tcPr>
            <w:tcW w:w="895" w:type="dxa"/>
            <w:gridSpan w:val="2"/>
          </w:tcPr>
          <w:p w:rsidR="00581A66" w:rsidRPr="00384B08" w:rsidRDefault="00581A66" w:rsidP="0049697A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</w:rPr>
              <w:lastRenderedPageBreak/>
              <w:t>12</w:t>
            </w:r>
          </w:p>
        </w:tc>
        <w:tc>
          <w:tcPr>
            <w:tcW w:w="2476" w:type="dxa"/>
          </w:tcPr>
          <w:p w:rsidR="00581A66" w:rsidRPr="0056344D" w:rsidRDefault="00581A66" w:rsidP="00581A66">
            <w:pPr>
              <w:bidi w:val="0"/>
              <w:jc w:val="center"/>
            </w:pPr>
            <w:r w:rsidRPr="0056344D">
              <w:t>2 / 12 / 2013</w:t>
            </w:r>
          </w:p>
        </w:tc>
        <w:tc>
          <w:tcPr>
            <w:tcW w:w="3256" w:type="dxa"/>
            <w:vAlign w:val="center"/>
          </w:tcPr>
          <w:p w:rsidR="00581A66" w:rsidRDefault="00581A66" w:rsidP="0049697A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الأعداد : 1_ الاعداد الرقمية </w:t>
            </w:r>
          </w:p>
          <w:p w:rsidR="00581A66" w:rsidRPr="000A5DA1" w:rsidRDefault="00581A66" w:rsidP="0049697A">
            <w:pPr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           </w:t>
            </w:r>
          </w:p>
        </w:tc>
        <w:tc>
          <w:tcPr>
            <w:tcW w:w="1729" w:type="dxa"/>
          </w:tcPr>
          <w:p w:rsidR="00581A66" w:rsidRPr="00384B08" w:rsidRDefault="00581A66" w:rsidP="00D51B9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581A66" w:rsidRPr="00384B08" w:rsidRDefault="00581A66" w:rsidP="00D51B98">
            <w:pPr>
              <w:jc w:val="center"/>
              <w:rPr>
                <w:b/>
                <w:bCs/>
                <w:rtl/>
              </w:rPr>
            </w:pPr>
          </w:p>
        </w:tc>
      </w:tr>
      <w:tr w:rsidR="00581A66" w:rsidRPr="00384B08" w:rsidTr="00581A66">
        <w:trPr>
          <w:gridAfter w:val="2"/>
          <w:wAfter w:w="6475" w:type="dxa"/>
          <w:trHeight w:val="618"/>
        </w:trPr>
        <w:tc>
          <w:tcPr>
            <w:tcW w:w="895" w:type="dxa"/>
            <w:gridSpan w:val="2"/>
          </w:tcPr>
          <w:p w:rsidR="00581A66" w:rsidRPr="00384B08" w:rsidRDefault="00581A66" w:rsidP="0049697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2476" w:type="dxa"/>
          </w:tcPr>
          <w:p w:rsidR="00581A66" w:rsidRPr="0056344D" w:rsidRDefault="00581A66" w:rsidP="00581A66">
            <w:pPr>
              <w:bidi w:val="0"/>
              <w:jc w:val="center"/>
            </w:pPr>
            <w:r w:rsidRPr="0056344D">
              <w:t>9 / 12 / 2013</w:t>
            </w:r>
          </w:p>
        </w:tc>
        <w:tc>
          <w:tcPr>
            <w:tcW w:w="3256" w:type="dxa"/>
            <w:vAlign w:val="center"/>
          </w:tcPr>
          <w:p w:rsidR="00581A66" w:rsidRDefault="00581A66" w:rsidP="0049697A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2_ الاعداد الترتيبية</w:t>
            </w:r>
          </w:p>
          <w:p w:rsidR="00581A66" w:rsidRPr="000A5DA1" w:rsidRDefault="00581A66" w:rsidP="0049697A">
            <w:pPr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3_ الاعداد المضاعفة </w:t>
            </w:r>
          </w:p>
        </w:tc>
        <w:tc>
          <w:tcPr>
            <w:tcW w:w="1729" w:type="dxa"/>
          </w:tcPr>
          <w:p w:rsidR="00581A66" w:rsidRPr="00384B08" w:rsidRDefault="00581A66" w:rsidP="00D51B9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581A66" w:rsidRPr="00384B08" w:rsidRDefault="00581A66" w:rsidP="00D51B98">
            <w:pPr>
              <w:jc w:val="center"/>
              <w:rPr>
                <w:b/>
                <w:bCs/>
                <w:rtl/>
              </w:rPr>
            </w:pPr>
          </w:p>
        </w:tc>
      </w:tr>
      <w:tr w:rsidR="00581A66" w:rsidRPr="00384B08" w:rsidTr="00581A66">
        <w:trPr>
          <w:gridAfter w:val="2"/>
          <w:wAfter w:w="6475" w:type="dxa"/>
        </w:trPr>
        <w:tc>
          <w:tcPr>
            <w:tcW w:w="895" w:type="dxa"/>
            <w:gridSpan w:val="2"/>
          </w:tcPr>
          <w:p w:rsidR="00581A66" w:rsidRPr="00384B08" w:rsidRDefault="00581A66" w:rsidP="0049697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2476" w:type="dxa"/>
          </w:tcPr>
          <w:p w:rsidR="00581A66" w:rsidRDefault="00581A66" w:rsidP="00581A66">
            <w:pPr>
              <w:jc w:val="center"/>
            </w:pPr>
            <w:r w:rsidRPr="0056344D">
              <w:t>16 / 12 / 2013</w:t>
            </w:r>
          </w:p>
        </w:tc>
        <w:tc>
          <w:tcPr>
            <w:tcW w:w="3256" w:type="dxa"/>
            <w:vAlign w:val="center"/>
          </w:tcPr>
          <w:p w:rsidR="00581A66" w:rsidRPr="000A5DA1" w:rsidRDefault="00581A66" w:rsidP="000A5DA1">
            <w:pPr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مراجعة</w:t>
            </w:r>
          </w:p>
        </w:tc>
        <w:tc>
          <w:tcPr>
            <w:tcW w:w="1729" w:type="dxa"/>
          </w:tcPr>
          <w:p w:rsidR="00581A66" w:rsidRPr="00384B08" w:rsidRDefault="00581A66" w:rsidP="000A5DA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581A66" w:rsidRPr="00384B08" w:rsidRDefault="00581A66" w:rsidP="000A5DA1">
            <w:pPr>
              <w:jc w:val="center"/>
              <w:rPr>
                <w:b/>
                <w:bCs/>
                <w:rtl/>
              </w:rPr>
            </w:pPr>
          </w:p>
        </w:tc>
      </w:tr>
      <w:tr w:rsidR="000A5DA1" w:rsidRPr="00384B08" w:rsidTr="00581A66">
        <w:trPr>
          <w:gridAfter w:val="2"/>
          <w:wAfter w:w="6475" w:type="dxa"/>
        </w:trPr>
        <w:tc>
          <w:tcPr>
            <w:tcW w:w="895" w:type="dxa"/>
            <w:gridSpan w:val="2"/>
          </w:tcPr>
          <w:p w:rsidR="000A5DA1" w:rsidRPr="00384B08" w:rsidRDefault="000A5DA1" w:rsidP="0049697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  <w:r w:rsidR="0049697A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2476" w:type="dxa"/>
          </w:tcPr>
          <w:p w:rsidR="000A5DA1" w:rsidRPr="00384B08" w:rsidRDefault="000A5DA1" w:rsidP="000A5DA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256" w:type="dxa"/>
            <w:vAlign w:val="center"/>
          </w:tcPr>
          <w:p w:rsidR="000A5DA1" w:rsidRPr="000A5DA1" w:rsidRDefault="0049697A" w:rsidP="000A5DA1">
            <w:pPr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امتحان</w:t>
            </w:r>
          </w:p>
        </w:tc>
        <w:tc>
          <w:tcPr>
            <w:tcW w:w="1729" w:type="dxa"/>
          </w:tcPr>
          <w:p w:rsidR="000A5DA1" w:rsidRPr="00384B08" w:rsidRDefault="000A5DA1" w:rsidP="000A5DA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0A5DA1" w:rsidRPr="00384B08" w:rsidRDefault="000A5DA1" w:rsidP="000A5DA1">
            <w:pPr>
              <w:jc w:val="center"/>
              <w:rPr>
                <w:b/>
                <w:bCs/>
                <w:rtl/>
              </w:rPr>
            </w:pPr>
          </w:p>
        </w:tc>
      </w:tr>
      <w:tr w:rsidR="00D269FD" w:rsidRPr="00384B08" w:rsidTr="00581A66">
        <w:trPr>
          <w:gridAfter w:val="2"/>
          <w:wAfter w:w="6475" w:type="dxa"/>
        </w:trPr>
        <w:tc>
          <w:tcPr>
            <w:tcW w:w="895" w:type="dxa"/>
            <w:gridSpan w:val="2"/>
          </w:tcPr>
          <w:p w:rsidR="00D269FD" w:rsidRPr="00384B08" w:rsidRDefault="00D269FD" w:rsidP="004B2C2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476" w:type="dxa"/>
          </w:tcPr>
          <w:p w:rsidR="00D269FD" w:rsidRPr="00384B08" w:rsidRDefault="00D269FD" w:rsidP="004B2C2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256" w:type="dxa"/>
          </w:tcPr>
          <w:p w:rsidR="00D269FD" w:rsidRPr="000A5DA1" w:rsidRDefault="00D269FD" w:rsidP="004B2C26">
            <w:pPr>
              <w:rPr>
                <w:sz w:val="28"/>
                <w:szCs w:val="28"/>
                <w:rtl/>
              </w:rPr>
            </w:pPr>
          </w:p>
        </w:tc>
        <w:tc>
          <w:tcPr>
            <w:tcW w:w="1729" w:type="dxa"/>
          </w:tcPr>
          <w:p w:rsidR="00D269FD" w:rsidRPr="00384B08" w:rsidRDefault="00D269FD" w:rsidP="004B2C2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D269FD" w:rsidRPr="00384B08" w:rsidRDefault="00D269FD" w:rsidP="004B2C26">
            <w:pPr>
              <w:jc w:val="center"/>
              <w:rPr>
                <w:b/>
                <w:bCs/>
                <w:rtl/>
              </w:rPr>
            </w:pPr>
          </w:p>
        </w:tc>
      </w:tr>
      <w:tr w:rsidR="00581A66" w:rsidRPr="00384B08" w:rsidTr="00581A66">
        <w:trPr>
          <w:gridAfter w:val="2"/>
          <w:wAfter w:w="6475" w:type="dxa"/>
        </w:trPr>
        <w:tc>
          <w:tcPr>
            <w:tcW w:w="895" w:type="dxa"/>
            <w:gridSpan w:val="2"/>
          </w:tcPr>
          <w:p w:rsidR="00581A66" w:rsidRPr="00384B08" w:rsidRDefault="00581A66" w:rsidP="000A5DA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16</w:t>
            </w:r>
          </w:p>
        </w:tc>
        <w:tc>
          <w:tcPr>
            <w:tcW w:w="2476" w:type="dxa"/>
          </w:tcPr>
          <w:p w:rsidR="00581A66" w:rsidRPr="009B40C1" w:rsidRDefault="00581A66" w:rsidP="00581A66">
            <w:pPr>
              <w:bidi w:val="0"/>
              <w:jc w:val="center"/>
            </w:pPr>
            <w:r w:rsidRPr="009B40C1">
              <w:t>10 / 2 / 2014</w:t>
            </w:r>
          </w:p>
        </w:tc>
        <w:tc>
          <w:tcPr>
            <w:tcW w:w="3256" w:type="dxa"/>
            <w:vAlign w:val="center"/>
          </w:tcPr>
          <w:p w:rsidR="00581A66" w:rsidRPr="000A5DA1" w:rsidRDefault="00581A66" w:rsidP="0049697A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الفعل </w:t>
            </w:r>
            <w:proofErr w:type="spellStart"/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الاكدي</w:t>
            </w:r>
            <w:proofErr w:type="spellEnd"/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1_ جذر الفعل</w:t>
            </w:r>
          </w:p>
        </w:tc>
        <w:tc>
          <w:tcPr>
            <w:tcW w:w="1729" w:type="dxa"/>
          </w:tcPr>
          <w:p w:rsidR="00581A66" w:rsidRPr="00384B08" w:rsidRDefault="00581A66" w:rsidP="000A5DA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581A66" w:rsidRPr="00384B08" w:rsidRDefault="00581A66" w:rsidP="000A5DA1">
            <w:pPr>
              <w:jc w:val="center"/>
              <w:rPr>
                <w:b/>
                <w:bCs/>
                <w:rtl/>
              </w:rPr>
            </w:pPr>
          </w:p>
        </w:tc>
      </w:tr>
      <w:tr w:rsidR="00581A66" w:rsidRPr="00384B08" w:rsidTr="00581A66">
        <w:trPr>
          <w:gridAfter w:val="2"/>
          <w:wAfter w:w="6475" w:type="dxa"/>
        </w:trPr>
        <w:tc>
          <w:tcPr>
            <w:tcW w:w="895" w:type="dxa"/>
            <w:gridSpan w:val="2"/>
          </w:tcPr>
          <w:p w:rsidR="00581A66" w:rsidRPr="00384B08" w:rsidRDefault="00581A66" w:rsidP="000A5DA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17</w:t>
            </w:r>
          </w:p>
        </w:tc>
        <w:tc>
          <w:tcPr>
            <w:tcW w:w="2476" w:type="dxa"/>
          </w:tcPr>
          <w:p w:rsidR="00581A66" w:rsidRPr="009B40C1" w:rsidRDefault="00581A66" w:rsidP="00581A66">
            <w:pPr>
              <w:bidi w:val="0"/>
              <w:jc w:val="center"/>
            </w:pPr>
            <w:r w:rsidRPr="009B40C1">
              <w:t>17 / 2 / 2014</w:t>
            </w:r>
          </w:p>
        </w:tc>
        <w:tc>
          <w:tcPr>
            <w:tcW w:w="3256" w:type="dxa"/>
            <w:vAlign w:val="center"/>
          </w:tcPr>
          <w:p w:rsidR="00581A66" w:rsidRPr="000A5DA1" w:rsidRDefault="00581A66" w:rsidP="000A5DA1">
            <w:pPr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2_ تصريف الفعل</w:t>
            </w:r>
          </w:p>
        </w:tc>
        <w:tc>
          <w:tcPr>
            <w:tcW w:w="1729" w:type="dxa"/>
          </w:tcPr>
          <w:p w:rsidR="00581A66" w:rsidRPr="00384B08" w:rsidRDefault="00581A66" w:rsidP="000A5DA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581A66" w:rsidRPr="00384B08" w:rsidRDefault="00581A66" w:rsidP="000A5DA1">
            <w:pPr>
              <w:jc w:val="center"/>
              <w:rPr>
                <w:b/>
                <w:bCs/>
                <w:rtl/>
              </w:rPr>
            </w:pPr>
          </w:p>
        </w:tc>
      </w:tr>
      <w:tr w:rsidR="00581A66" w:rsidRPr="00384B08" w:rsidTr="00581A66">
        <w:trPr>
          <w:gridAfter w:val="2"/>
          <w:wAfter w:w="6475" w:type="dxa"/>
        </w:trPr>
        <w:tc>
          <w:tcPr>
            <w:tcW w:w="895" w:type="dxa"/>
            <w:gridSpan w:val="2"/>
          </w:tcPr>
          <w:p w:rsidR="00581A66" w:rsidRPr="00384B08" w:rsidRDefault="00581A66" w:rsidP="000A5DA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18</w:t>
            </w:r>
          </w:p>
        </w:tc>
        <w:tc>
          <w:tcPr>
            <w:tcW w:w="2476" w:type="dxa"/>
          </w:tcPr>
          <w:p w:rsidR="00581A66" w:rsidRPr="009B40C1" w:rsidRDefault="00581A66" w:rsidP="00581A66">
            <w:pPr>
              <w:bidi w:val="0"/>
              <w:jc w:val="center"/>
            </w:pPr>
            <w:r w:rsidRPr="009B40C1">
              <w:t>24/ 2/ 2014</w:t>
            </w:r>
          </w:p>
        </w:tc>
        <w:tc>
          <w:tcPr>
            <w:tcW w:w="3256" w:type="dxa"/>
            <w:vAlign w:val="center"/>
          </w:tcPr>
          <w:p w:rsidR="00581A66" w:rsidRPr="000A5DA1" w:rsidRDefault="00581A66" w:rsidP="0049697A">
            <w:pPr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ازمنة الفعل (   الماضي _</w:t>
            </w:r>
          </w:p>
        </w:tc>
        <w:tc>
          <w:tcPr>
            <w:tcW w:w="1729" w:type="dxa"/>
          </w:tcPr>
          <w:p w:rsidR="00581A66" w:rsidRPr="00384B08" w:rsidRDefault="00581A66" w:rsidP="000A5DA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581A66" w:rsidRPr="00384B08" w:rsidRDefault="00581A66" w:rsidP="000A5DA1">
            <w:pPr>
              <w:jc w:val="center"/>
              <w:rPr>
                <w:b/>
                <w:bCs/>
                <w:rtl/>
              </w:rPr>
            </w:pPr>
          </w:p>
        </w:tc>
      </w:tr>
      <w:tr w:rsidR="00581A66" w:rsidRPr="00384B08" w:rsidTr="00581A66">
        <w:trPr>
          <w:gridAfter w:val="2"/>
          <w:wAfter w:w="6475" w:type="dxa"/>
          <w:trHeight w:val="487"/>
        </w:trPr>
        <w:tc>
          <w:tcPr>
            <w:tcW w:w="895" w:type="dxa"/>
            <w:gridSpan w:val="2"/>
          </w:tcPr>
          <w:p w:rsidR="00581A66" w:rsidRPr="00384B08" w:rsidRDefault="00581A66" w:rsidP="000A5DA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19</w:t>
            </w:r>
          </w:p>
        </w:tc>
        <w:tc>
          <w:tcPr>
            <w:tcW w:w="2476" w:type="dxa"/>
          </w:tcPr>
          <w:p w:rsidR="00581A66" w:rsidRPr="009B40C1" w:rsidRDefault="00581A66" w:rsidP="00581A66">
            <w:pPr>
              <w:bidi w:val="0"/>
              <w:jc w:val="center"/>
            </w:pPr>
            <w:r w:rsidRPr="009B40C1">
              <w:t>3 / 3 / 2014</w:t>
            </w:r>
          </w:p>
        </w:tc>
        <w:tc>
          <w:tcPr>
            <w:tcW w:w="3256" w:type="dxa"/>
            <w:vAlign w:val="center"/>
          </w:tcPr>
          <w:p w:rsidR="00581A66" w:rsidRPr="000A5DA1" w:rsidRDefault="00581A66" w:rsidP="000A5DA1">
            <w:pPr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المضارع _</w:t>
            </w:r>
          </w:p>
        </w:tc>
        <w:tc>
          <w:tcPr>
            <w:tcW w:w="1729" w:type="dxa"/>
          </w:tcPr>
          <w:p w:rsidR="00581A66" w:rsidRPr="00384B08" w:rsidRDefault="00581A66" w:rsidP="000A5DA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581A66" w:rsidRPr="00384B08" w:rsidRDefault="00581A66" w:rsidP="000A5DA1">
            <w:pPr>
              <w:jc w:val="center"/>
              <w:rPr>
                <w:b/>
                <w:bCs/>
                <w:rtl/>
              </w:rPr>
            </w:pPr>
          </w:p>
        </w:tc>
      </w:tr>
      <w:tr w:rsidR="00581A66" w:rsidRPr="00384B08" w:rsidTr="00581A66">
        <w:trPr>
          <w:gridAfter w:val="2"/>
          <w:wAfter w:w="6475" w:type="dxa"/>
        </w:trPr>
        <w:tc>
          <w:tcPr>
            <w:tcW w:w="895" w:type="dxa"/>
            <w:gridSpan w:val="2"/>
          </w:tcPr>
          <w:p w:rsidR="00581A66" w:rsidRPr="00384B08" w:rsidRDefault="00581A66" w:rsidP="000A5DA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</w:t>
            </w:r>
          </w:p>
        </w:tc>
        <w:tc>
          <w:tcPr>
            <w:tcW w:w="2476" w:type="dxa"/>
          </w:tcPr>
          <w:p w:rsidR="00581A66" w:rsidRPr="009B40C1" w:rsidRDefault="00581A66" w:rsidP="00581A66">
            <w:pPr>
              <w:bidi w:val="0"/>
              <w:jc w:val="center"/>
            </w:pPr>
            <w:r w:rsidRPr="009B40C1">
              <w:t>10 / 3 / 2014</w:t>
            </w:r>
          </w:p>
        </w:tc>
        <w:tc>
          <w:tcPr>
            <w:tcW w:w="3256" w:type="dxa"/>
            <w:vAlign w:val="center"/>
          </w:tcPr>
          <w:p w:rsidR="00581A66" w:rsidRPr="000A5DA1" w:rsidRDefault="00581A66" w:rsidP="000A5DA1">
            <w:pPr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التام _ الامر )</w:t>
            </w:r>
          </w:p>
        </w:tc>
        <w:tc>
          <w:tcPr>
            <w:tcW w:w="1729" w:type="dxa"/>
          </w:tcPr>
          <w:p w:rsidR="00581A66" w:rsidRPr="00384B08" w:rsidRDefault="00581A66" w:rsidP="000A5DA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581A66" w:rsidRPr="00384B08" w:rsidRDefault="00581A66" w:rsidP="000A5DA1">
            <w:pPr>
              <w:jc w:val="center"/>
              <w:rPr>
                <w:b/>
                <w:bCs/>
                <w:rtl/>
              </w:rPr>
            </w:pPr>
          </w:p>
        </w:tc>
      </w:tr>
      <w:tr w:rsidR="00581A66" w:rsidRPr="00384B08" w:rsidTr="00581A66">
        <w:trPr>
          <w:gridAfter w:val="2"/>
          <w:wAfter w:w="6475" w:type="dxa"/>
        </w:trPr>
        <w:tc>
          <w:tcPr>
            <w:tcW w:w="895" w:type="dxa"/>
            <w:gridSpan w:val="2"/>
          </w:tcPr>
          <w:p w:rsidR="00581A66" w:rsidRPr="00384B08" w:rsidRDefault="00581A66" w:rsidP="000A5DA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21</w:t>
            </w:r>
          </w:p>
        </w:tc>
        <w:tc>
          <w:tcPr>
            <w:tcW w:w="2476" w:type="dxa"/>
          </w:tcPr>
          <w:p w:rsidR="00581A66" w:rsidRPr="009B40C1" w:rsidRDefault="00581A66" w:rsidP="00581A66">
            <w:pPr>
              <w:bidi w:val="0"/>
              <w:jc w:val="center"/>
            </w:pPr>
            <w:r w:rsidRPr="009B40C1">
              <w:t>17 / 3 / 2014</w:t>
            </w:r>
          </w:p>
        </w:tc>
        <w:tc>
          <w:tcPr>
            <w:tcW w:w="3256" w:type="dxa"/>
            <w:vAlign w:val="center"/>
          </w:tcPr>
          <w:p w:rsidR="00581A66" w:rsidRPr="000A5DA1" w:rsidRDefault="00581A66" w:rsidP="000A5DA1">
            <w:pPr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الفعل الصحيح والمعتل</w:t>
            </w:r>
          </w:p>
        </w:tc>
        <w:tc>
          <w:tcPr>
            <w:tcW w:w="1729" w:type="dxa"/>
          </w:tcPr>
          <w:p w:rsidR="00581A66" w:rsidRPr="00384B08" w:rsidRDefault="00581A66" w:rsidP="000A5DA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581A66" w:rsidRPr="00384B08" w:rsidRDefault="00581A66" w:rsidP="000A5DA1">
            <w:pPr>
              <w:jc w:val="center"/>
              <w:rPr>
                <w:b/>
                <w:bCs/>
                <w:rtl/>
              </w:rPr>
            </w:pPr>
          </w:p>
        </w:tc>
      </w:tr>
      <w:tr w:rsidR="00581A66" w:rsidRPr="00384B08" w:rsidTr="00581A66">
        <w:trPr>
          <w:gridAfter w:val="2"/>
          <w:wAfter w:w="6475" w:type="dxa"/>
        </w:trPr>
        <w:tc>
          <w:tcPr>
            <w:tcW w:w="895" w:type="dxa"/>
            <w:gridSpan w:val="2"/>
          </w:tcPr>
          <w:p w:rsidR="00581A66" w:rsidRPr="00384B08" w:rsidRDefault="00581A66" w:rsidP="000A5DA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22</w:t>
            </w:r>
          </w:p>
        </w:tc>
        <w:tc>
          <w:tcPr>
            <w:tcW w:w="2476" w:type="dxa"/>
          </w:tcPr>
          <w:p w:rsidR="00581A66" w:rsidRPr="009B40C1" w:rsidRDefault="00581A66" w:rsidP="00581A66">
            <w:pPr>
              <w:bidi w:val="0"/>
              <w:jc w:val="center"/>
            </w:pPr>
            <w:r w:rsidRPr="009B40C1">
              <w:t>24 / 3 / 2014</w:t>
            </w:r>
          </w:p>
        </w:tc>
        <w:tc>
          <w:tcPr>
            <w:tcW w:w="3256" w:type="dxa"/>
            <w:vAlign w:val="center"/>
          </w:tcPr>
          <w:p w:rsidR="00581A66" w:rsidRPr="000A5DA1" w:rsidRDefault="00581A66" w:rsidP="0049697A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الصيغ الفعلية : 1_ الصيغة البسيطة </w:t>
            </w:r>
          </w:p>
        </w:tc>
        <w:tc>
          <w:tcPr>
            <w:tcW w:w="1729" w:type="dxa"/>
          </w:tcPr>
          <w:p w:rsidR="00581A66" w:rsidRPr="00384B08" w:rsidRDefault="00581A66" w:rsidP="000A5DA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581A66" w:rsidRPr="00384B08" w:rsidRDefault="00581A66" w:rsidP="000A5DA1">
            <w:pPr>
              <w:jc w:val="center"/>
              <w:rPr>
                <w:b/>
                <w:bCs/>
                <w:rtl/>
              </w:rPr>
            </w:pPr>
          </w:p>
        </w:tc>
      </w:tr>
      <w:tr w:rsidR="00581A66" w:rsidRPr="00384B08" w:rsidTr="00581A66">
        <w:trPr>
          <w:gridAfter w:val="2"/>
          <w:wAfter w:w="6475" w:type="dxa"/>
        </w:trPr>
        <w:tc>
          <w:tcPr>
            <w:tcW w:w="895" w:type="dxa"/>
            <w:gridSpan w:val="2"/>
          </w:tcPr>
          <w:p w:rsidR="00581A66" w:rsidRPr="00384B08" w:rsidRDefault="00581A66" w:rsidP="000A5DA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23</w:t>
            </w:r>
          </w:p>
        </w:tc>
        <w:tc>
          <w:tcPr>
            <w:tcW w:w="2476" w:type="dxa"/>
          </w:tcPr>
          <w:p w:rsidR="00581A66" w:rsidRPr="009B40C1" w:rsidRDefault="00581A66" w:rsidP="00581A66">
            <w:pPr>
              <w:bidi w:val="0"/>
              <w:jc w:val="center"/>
            </w:pPr>
            <w:r w:rsidRPr="009B40C1">
              <w:t>31 / 3 / 2014</w:t>
            </w:r>
          </w:p>
        </w:tc>
        <w:tc>
          <w:tcPr>
            <w:tcW w:w="3256" w:type="dxa"/>
            <w:vAlign w:val="center"/>
          </w:tcPr>
          <w:p w:rsidR="00581A66" w:rsidRPr="000A5DA1" w:rsidRDefault="00581A66" w:rsidP="000A5DA1">
            <w:pPr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2   _ الصيغة المضاعفة _</w:t>
            </w:r>
          </w:p>
        </w:tc>
        <w:tc>
          <w:tcPr>
            <w:tcW w:w="1729" w:type="dxa"/>
          </w:tcPr>
          <w:p w:rsidR="00581A66" w:rsidRPr="00384B08" w:rsidRDefault="00581A66" w:rsidP="000A5DA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581A66" w:rsidRPr="00384B08" w:rsidRDefault="00581A66" w:rsidP="000A5DA1">
            <w:pPr>
              <w:jc w:val="center"/>
              <w:rPr>
                <w:b/>
                <w:bCs/>
                <w:rtl/>
              </w:rPr>
            </w:pPr>
          </w:p>
        </w:tc>
      </w:tr>
      <w:tr w:rsidR="00581A66" w:rsidRPr="00384B08" w:rsidTr="00581A66">
        <w:trPr>
          <w:gridAfter w:val="2"/>
          <w:wAfter w:w="6475" w:type="dxa"/>
        </w:trPr>
        <w:tc>
          <w:tcPr>
            <w:tcW w:w="895" w:type="dxa"/>
            <w:gridSpan w:val="2"/>
          </w:tcPr>
          <w:p w:rsidR="00581A66" w:rsidRPr="00384B08" w:rsidRDefault="00581A66" w:rsidP="000A5DA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24</w:t>
            </w:r>
          </w:p>
        </w:tc>
        <w:tc>
          <w:tcPr>
            <w:tcW w:w="2476" w:type="dxa"/>
          </w:tcPr>
          <w:p w:rsidR="00581A66" w:rsidRPr="009B40C1" w:rsidRDefault="00581A66" w:rsidP="00581A66">
            <w:pPr>
              <w:bidi w:val="0"/>
              <w:jc w:val="center"/>
            </w:pPr>
            <w:r w:rsidRPr="009B40C1">
              <w:t>7 / 4 / 2014</w:t>
            </w:r>
          </w:p>
        </w:tc>
        <w:tc>
          <w:tcPr>
            <w:tcW w:w="3256" w:type="dxa"/>
            <w:vAlign w:val="center"/>
          </w:tcPr>
          <w:p w:rsidR="00581A66" w:rsidRPr="000A5DA1" w:rsidRDefault="00581A66" w:rsidP="008E308E">
            <w:pPr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ج_ الصيغة السببية _ </w:t>
            </w:r>
            <w:proofErr w:type="spellStart"/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د_صيغة</w:t>
            </w:r>
            <w:proofErr w:type="spellEnd"/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المبني للمجهول</w:t>
            </w:r>
          </w:p>
        </w:tc>
        <w:tc>
          <w:tcPr>
            <w:tcW w:w="1729" w:type="dxa"/>
          </w:tcPr>
          <w:p w:rsidR="00581A66" w:rsidRPr="00384B08" w:rsidRDefault="00581A66" w:rsidP="000A5DA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581A66" w:rsidRPr="00384B08" w:rsidRDefault="00581A66" w:rsidP="000A5DA1">
            <w:pPr>
              <w:jc w:val="center"/>
              <w:rPr>
                <w:b/>
                <w:bCs/>
                <w:rtl/>
              </w:rPr>
            </w:pPr>
          </w:p>
        </w:tc>
      </w:tr>
      <w:tr w:rsidR="00581A66" w:rsidRPr="00384B08" w:rsidTr="00581A66">
        <w:trPr>
          <w:gridAfter w:val="2"/>
          <w:wAfter w:w="6475" w:type="dxa"/>
        </w:trPr>
        <w:tc>
          <w:tcPr>
            <w:tcW w:w="895" w:type="dxa"/>
            <w:gridSpan w:val="2"/>
          </w:tcPr>
          <w:p w:rsidR="00581A66" w:rsidRPr="00384B08" w:rsidRDefault="00581A66" w:rsidP="000A5DA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25</w:t>
            </w:r>
          </w:p>
        </w:tc>
        <w:tc>
          <w:tcPr>
            <w:tcW w:w="2476" w:type="dxa"/>
          </w:tcPr>
          <w:p w:rsidR="00581A66" w:rsidRPr="009B40C1" w:rsidRDefault="00581A66" w:rsidP="00581A66">
            <w:pPr>
              <w:bidi w:val="0"/>
              <w:jc w:val="center"/>
            </w:pPr>
            <w:r w:rsidRPr="009B40C1">
              <w:t>14 / 4 / 2014</w:t>
            </w:r>
          </w:p>
        </w:tc>
        <w:tc>
          <w:tcPr>
            <w:tcW w:w="3256" w:type="dxa"/>
            <w:vAlign w:val="center"/>
          </w:tcPr>
          <w:p w:rsidR="00581A66" w:rsidRPr="000A5DA1" w:rsidRDefault="00581A66" w:rsidP="008E308E">
            <w:pPr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الصفة  :  جنس الصفة _ العدد _ حالات الاعراب</w:t>
            </w:r>
          </w:p>
        </w:tc>
        <w:tc>
          <w:tcPr>
            <w:tcW w:w="1729" w:type="dxa"/>
          </w:tcPr>
          <w:p w:rsidR="00581A66" w:rsidRPr="00384B08" w:rsidRDefault="00581A66" w:rsidP="000A5DA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581A66" w:rsidRPr="00384B08" w:rsidRDefault="00581A66" w:rsidP="000A5DA1">
            <w:pPr>
              <w:jc w:val="center"/>
              <w:rPr>
                <w:b/>
                <w:bCs/>
                <w:rtl/>
              </w:rPr>
            </w:pPr>
          </w:p>
        </w:tc>
      </w:tr>
      <w:tr w:rsidR="00581A66" w:rsidRPr="00384B08" w:rsidTr="00581A66">
        <w:trPr>
          <w:gridAfter w:val="2"/>
          <w:wAfter w:w="6475" w:type="dxa"/>
        </w:trPr>
        <w:tc>
          <w:tcPr>
            <w:tcW w:w="895" w:type="dxa"/>
            <w:gridSpan w:val="2"/>
          </w:tcPr>
          <w:p w:rsidR="00581A66" w:rsidRPr="00384B08" w:rsidRDefault="00581A66" w:rsidP="000A5DA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26</w:t>
            </w:r>
          </w:p>
        </w:tc>
        <w:tc>
          <w:tcPr>
            <w:tcW w:w="2476" w:type="dxa"/>
          </w:tcPr>
          <w:p w:rsidR="00581A66" w:rsidRPr="009B40C1" w:rsidRDefault="00581A66" w:rsidP="00581A66">
            <w:pPr>
              <w:bidi w:val="0"/>
              <w:jc w:val="center"/>
            </w:pPr>
            <w:r w:rsidRPr="009B40C1">
              <w:t>21 / 4 / 2014</w:t>
            </w:r>
          </w:p>
        </w:tc>
        <w:tc>
          <w:tcPr>
            <w:tcW w:w="3256" w:type="dxa"/>
            <w:vAlign w:val="center"/>
          </w:tcPr>
          <w:p w:rsidR="00581A66" w:rsidRPr="000A5DA1" w:rsidRDefault="00581A66" w:rsidP="008E308E">
            <w:pPr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تركيب الجملة </w:t>
            </w:r>
            <w:proofErr w:type="spellStart"/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الاكدية</w:t>
            </w:r>
            <w:proofErr w:type="spellEnd"/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(الاسمية _ الفعلية )</w:t>
            </w:r>
          </w:p>
        </w:tc>
        <w:tc>
          <w:tcPr>
            <w:tcW w:w="1729" w:type="dxa"/>
          </w:tcPr>
          <w:p w:rsidR="00581A66" w:rsidRPr="00384B08" w:rsidRDefault="00581A66" w:rsidP="000A5DA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581A66" w:rsidRPr="00384B08" w:rsidRDefault="00581A66" w:rsidP="000A5DA1">
            <w:pPr>
              <w:jc w:val="center"/>
              <w:rPr>
                <w:b/>
                <w:bCs/>
                <w:rtl/>
              </w:rPr>
            </w:pPr>
          </w:p>
        </w:tc>
      </w:tr>
      <w:tr w:rsidR="00581A66" w:rsidRPr="00384B08" w:rsidTr="00581A66">
        <w:trPr>
          <w:gridAfter w:val="2"/>
          <w:wAfter w:w="6475" w:type="dxa"/>
        </w:trPr>
        <w:tc>
          <w:tcPr>
            <w:tcW w:w="895" w:type="dxa"/>
            <w:gridSpan w:val="2"/>
          </w:tcPr>
          <w:p w:rsidR="00581A66" w:rsidRDefault="00581A66" w:rsidP="000A5DA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27</w:t>
            </w:r>
          </w:p>
        </w:tc>
        <w:tc>
          <w:tcPr>
            <w:tcW w:w="2476" w:type="dxa"/>
          </w:tcPr>
          <w:p w:rsidR="00581A66" w:rsidRPr="009B40C1" w:rsidRDefault="00581A66" w:rsidP="00581A66">
            <w:pPr>
              <w:bidi w:val="0"/>
              <w:jc w:val="center"/>
            </w:pPr>
            <w:r w:rsidRPr="009B40C1">
              <w:t>28 / 4/ 2014</w:t>
            </w:r>
          </w:p>
        </w:tc>
        <w:tc>
          <w:tcPr>
            <w:tcW w:w="3256" w:type="dxa"/>
            <w:vAlign w:val="center"/>
          </w:tcPr>
          <w:p w:rsidR="00581A66" w:rsidRPr="000A5DA1" w:rsidRDefault="00581A66" w:rsidP="000A5DA1">
            <w:pPr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نصوص </w:t>
            </w:r>
            <w:proofErr w:type="spellStart"/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اكدية</w:t>
            </w:r>
            <w:proofErr w:type="spellEnd"/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مختارة</w:t>
            </w:r>
          </w:p>
        </w:tc>
        <w:tc>
          <w:tcPr>
            <w:tcW w:w="1729" w:type="dxa"/>
          </w:tcPr>
          <w:p w:rsidR="00581A66" w:rsidRPr="00384B08" w:rsidRDefault="00581A66" w:rsidP="000A5DA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581A66" w:rsidRPr="00384B08" w:rsidRDefault="00581A66" w:rsidP="000A5DA1">
            <w:pPr>
              <w:jc w:val="center"/>
              <w:rPr>
                <w:b/>
                <w:bCs/>
                <w:rtl/>
              </w:rPr>
            </w:pPr>
          </w:p>
        </w:tc>
      </w:tr>
      <w:tr w:rsidR="00581A66" w:rsidRPr="00384B08" w:rsidTr="00581A66">
        <w:trPr>
          <w:gridAfter w:val="2"/>
          <w:wAfter w:w="6475" w:type="dxa"/>
        </w:trPr>
        <w:tc>
          <w:tcPr>
            <w:tcW w:w="895" w:type="dxa"/>
            <w:gridSpan w:val="2"/>
          </w:tcPr>
          <w:p w:rsidR="00581A66" w:rsidRDefault="00581A66" w:rsidP="000A5DA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28</w:t>
            </w:r>
          </w:p>
        </w:tc>
        <w:tc>
          <w:tcPr>
            <w:tcW w:w="2476" w:type="dxa"/>
          </w:tcPr>
          <w:p w:rsidR="00581A66" w:rsidRPr="009B40C1" w:rsidRDefault="00581A66" w:rsidP="00581A66">
            <w:pPr>
              <w:bidi w:val="0"/>
              <w:jc w:val="center"/>
            </w:pPr>
            <w:r w:rsidRPr="009B40C1">
              <w:t>5 / 5 / 2014</w:t>
            </w:r>
          </w:p>
        </w:tc>
        <w:tc>
          <w:tcPr>
            <w:tcW w:w="3256" w:type="dxa"/>
            <w:vAlign w:val="center"/>
          </w:tcPr>
          <w:p w:rsidR="00581A66" w:rsidRPr="000A5DA1" w:rsidRDefault="00581A66" w:rsidP="008E308E">
            <w:pPr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........</w:t>
            </w:r>
          </w:p>
        </w:tc>
        <w:tc>
          <w:tcPr>
            <w:tcW w:w="1729" w:type="dxa"/>
          </w:tcPr>
          <w:p w:rsidR="00581A66" w:rsidRPr="00384B08" w:rsidRDefault="00581A66" w:rsidP="000A5DA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581A66" w:rsidRPr="00384B08" w:rsidRDefault="00581A66" w:rsidP="000A5DA1">
            <w:pPr>
              <w:jc w:val="center"/>
              <w:rPr>
                <w:b/>
                <w:bCs/>
                <w:rtl/>
              </w:rPr>
            </w:pPr>
          </w:p>
        </w:tc>
      </w:tr>
      <w:tr w:rsidR="00581A66" w:rsidRPr="00384B08" w:rsidTr="00581A66">
        <w:trPr>
          <w:gridAfter w:val="2"/>
          <w:wAfter w:w="6475" w:type="dxa"/>
        </w:trPr>
        <w:tc>
          <w:tcPr>
            <w:tcW w:w="895" w:type="dxa"/>
            <w:gridSpan w:val="2"/>
          </w:tcPr>
          <w:p w:rsidR="00581A66" w:rsidRDefault="00581A66" w:rsidP="000A5DA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29</w:t>
            </w:r>
          </w:p>
        </w:tc>
        <w:tc>
          <w:tcPr>
            <w:tcW w:w="2476" w:type="dxa"/>
          </w:tcPr>
          <w:p w:rsidR="00581A66" w:rsidRDefault="00581A66" w:rsidP="00581A66">
            <w:pPr>
              <w:jc w:val="center"/>
            </w:pPr>
            <w:r w:rsidRPr="009B40C1">
              <w:t>12 / 5 / 2014</w:t>
            </w:r>
          </w:p>
        </w:tc>
        <w:tc>
          <w:tcPr>
            <w:tcW w:w="3256" w:type="dxa"/>
            <w:vAlign w:val="center"/>
          </w:tcPr>
          <w:p w:rsidR="00581A66" w:rsidRPr="000A5DA1" w:rsidRDefault="00581A66" w:rsidP="000A5DA1">
            <w:pPr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مراجعة</w:t>
            </w:r>
          </w:p>
        </w:tc>
        <w:tc>
          <w:tcPr>
            <w:tcW w:w="1729" w:type="dxa"/>
          </w:tcPr>
          <w:p w:rsidR="00581A66" w:rsidRPr="00384B08" w:rsidRDefault="00581A66" w:rsidP="000A5DA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581A66" w:rsidRPr="00384B08" w:rsidRDefault="00581A66" w:rsidP="000A5DA1">
            <w:pPr>
              <w:jc w:val="center"/>
              <w:rPr>
                <w:b/>
                <w:bCs/>
                <w:rtl/>
              </w:rPr>
            </w:pPr>
          </w:p>
        </w:tc>
      </w:tr>
      <w:tr w:rsidR="00D51B98" w:rsidRPr="00384B08" w:rsidTr="00581A66">
        <w:trPr>
          <w:gridAfter w:val="2"/>
          <w:wAfter w:w="6475" w:type="dxa"/>
        </w:trPr>
        <w:tc>
          <w:tcPr>
            <w:tcW w:w="895" w:type="dxa"/>
            <w:gridSpan w:val="2"/>
          </w:tcPr>
          <w:p w:rsidR="00D51B98" w:rsidRDefault="00D51B98" w:rsidP="00D51B9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30</w:t>
            </w:r>
          </w:p>
        </w:tc>
        <w:tc>
          <w:tcPr>
            <w:tcW w:w="2476" w:type="dxa"/>
          </w:tcPr>
          <w:p w:rsidR="00D51B98" w:rsidRPr="00384B08" w:rsidRDefault="00D51B98" w:rsidP="00D51B9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256" w:type="dxa"/>
            <w:vAlign w:val="center"/>
          </w:tcPr>
          <w:p w:rsidR="00D51B98" w:rsidRPr="00E62F68" w:rsidRDefault="008E308E" w:rsidP="00D51B98">
            <w:pPr>
              <w:jc w:val="center"/>
              <w:rPr>
                <w:rFonts w:cs="Traditional Arabic"/>
                <w:b/>
                <w:bCs/>
                <w:sz w:val="32"/>
                <w:szCs w:val="32"/>
                <w:lang w:bidi="ar-IQ"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bidi="ar-IQ"/>
              </w:rPr>
              <w:t>امتحان</w:t>
            </w:r>
          </w:p>
        </w:tc>
        <w:tc>
          <w:tcPr>
            <w:tcW w:w="1729" w:type="dxa"/>
          </w:tcPr>
          <w:p w:rsidR="00D51B98" w:rsidRPr="00384B08" w:rsidRDefault="00D51B98" w:rsidP="00D51B9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D51B98" w:rsidRPr="00384B08" w:rsidRDefault="00D51B98" w:rsidP="00D51B98">
            <w:pPr>
              <w:jc w:val="center"/>
              <w:rPr>
                <w:b/>
                <w:bCs/>
                <w:rtl/>
              </w:rPr>
            </w:pPr>
          </w:p>
        </w:tc>
      </w:tr>
    </w:tbl>
    <w:p w:rsidR="00D269FD" w:rsidRDefault="00D269FD" w:rsidP="00D269FD">
      <w:pPr>
        <w:rPr>
          <w:b/>
          <w:bCs/>
          <w:rtl/>
        </w:rPr>
      </w:pPr>
    </w:p>
    <w:p w:rsidR="00D269FD" w:rsidRDefault="00D269FD" w:rsidP="00D269FD">
      <w:pPr>
        <w:rPr>
          <w:b/>
          <w:bCs/>
          <w:rtl/>
        </w:rPr>
      </w:pPr>
    </w:p>
    <w:p w:rsidR="00D269FD" w:rsidRDefault="00D269FD" w:rsidP="00D269FD">
      <w:pPr>
        <w:rPr>
          <w:b/>
          <w:bCs/>
          <w:rtl/>
          <w:lang w:bidi="ar-IQ"/>
        </w:rPr>
      </w:pPr>
      <w:r>
        <w:rPr>
          <w:rFonts w:hint="cs"/>
          <w:b/>
          <w:bCs/>
          <w:rtl/>
        </w:rPr>
        <w:tab/>
        <w:t>توقيع الاستاذ :</w:t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 w:rsidR="000B5438">
        <w:rPr>
          <w:rFonts w:hint="cs"/>
          <w:b/>
          <w:bCs/>
          <w:rtl/>
        </w:rPr>
        <w:t xml:space="preserve">                                       </w:t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  <w:t>توقيع العميد :</w:t>
      </w:r>
    </w:p>
    <w:p w:rsidR="00294DCC" w:rsidRDefault="000B5438">
      <w:pPr>
        <w:rPr>
          <w:lang w:bidi="ar-IQ"/>
        </w:rPr>
      </w:pPr>
      <w:r>
        <w:rPr>
          <w:rFonts w:hint="cs"/>
          <w:rtl/>
          <w:lang w:bidi="ar-IQ"/>
        </w:rPr>
        <w:t xml:space="preserve">                                         </w:t>
      </w:r>
    </w:p>
    <w:sectPr w:rsidR="00294DCC" w:rsidSect="00124165">
      <w:pgSz w:w="11906" w:h="16838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90003"/>
    <w:multiLevelType w:val="multilevel"/>
    <w:tmpl w:val="34ECC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D269FD"/>
    <w:rsid w:val="00013285"/>
    <w:rsid w:val="000A5DA1"/>
    <w:rsid w:val="000B5438"/>
    <w:rsid w:val="0015442D"/>
    <w:rsid w:val="001E5DAF"/>
    <w:rsid w:val="002632DE"/>
    <w:rsid w:val="00291BCD"/>
    <w:rsid w:val="00294DCC"/>
    <w:rsid w:val="002C3EE5"/>
    <w:rsid w:val="003723DA"/>
    <w:rsid w:val="0039309A"/>
    <w:rsid w:val="0049697A"/>
    <w:rsid w:val="004C361A"/>
    <w:rsid w:val="005279A5"/>
    <w:rsid w:val="00550E0E"/>
    <w:rsid w:val="00581A66"/>
    <w:rsid w:val="005E14A3"/>
    <w:rsid w:val="006D5346"/>
    <w:rsid w:val="006F5F5F"/>
    <w:rsid w:val="008E308E"/>
    <w:rsid w:val="00941E98"/>
    <w:rsid w:val="009A2233"/>
    <w:rsid w:val="00A05807"/>
    <w:rsid w:val="00A664DF"/>
    <w:rsid w:val="00B13DCE"/>
    <w:rsid w:val="00CF1C72"/>
    <w:rsid w:val="00D20609"/>
    <w:rsid w:val="00D269FD"/>
    <w:rsid w:val="00D51B98"/>
    <w:rsid w:val="00DE4C16"/>
    <w:rsid w:val="00ED3843"/>
    <w:rsid w:val="00F22E10"/>
    <w:rsid w:val="00FD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9F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ongtext">
    <w:name w:val="long_text"/>
    <w:basedOn w:val="a0"/>
    <w:rsid w:val="00D51B98"/>
  </w:style>
  <w:style w:type="character" w:customStyle="1" w:styleId="hps">
    <w:name w:val="hps"/>
    <w:basedOn w:val="a0"/>
    <w:rsid w:val="00D51B98"/>
  </w:style>
  <w:style w:type="paragraph" w:styleId="a3">
    <w:name w:val="Balloon Text"/>
    <w:basedOn w:val="a"/>
    <w:link w:val="Char"/>
    <w:uiPriority w:val="99"/>
    <w:semiHidden/>
    <w:unhideWhenUsed/>
    <w:rsid w:val="005279A5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5279A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Salah Aldeen</Company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 Soft 2</dc:creator>
  <cp:lastModifiedBy>DR.Ahmed Saker 2o1O</cp:lastModifiedBy>
  <cp:revision>15</cp:revision>
  <cp:lastPrinted>2013-10-13T11:09:00Z</cp:lastPrinted>
  <dcterms:created xsi:type="dcterms:W3CDTF">2013-10-13T06:57:00Z</dcterms:created>
  <dcterms:modified xsi:type="dcterms:W3CDTF">2014-11-09T20:01:00Z</dcterms:modified>
</cp:coreProperties>
</file>